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C81B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i/>
          <w:sz w:val="10"/>
          <w:szCs w:val="10"/>
        </w:rPr>
      </w:pPr>
    </w:p>
    <w:tbl>
      <w:tblPr>
        <w:tblStyle w:val="a"/>
        <w:tblW w:w="9375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305B35" w14:paraId="54FC0449" w14:textId="77777777">
        <w:trPr>
          <w:trHeight w:val="585"/>
        </w:trPr>
        <w:tc>
          <w:tcPr>
            <w:tcW w:w="9375" w:type="dxa"/>
          </w:tcPr>
          <w:p w14:paraId="5C0565DC" w14:textId="77777777" w:rsidR="00305B35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Study/ Protocol No.:  </w:t>
            </w:r>
          </w:p>
          <w:p w14:paraId="56218FA6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Study/ Protocol Title: </w:t>
            </w:r>
          </w:p>
          <w:p w14:paraId="6090AE44" w14:textId="77777777" w:rsidR="00305B35" w:rsidRDefault="00305B3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97A542D" w14:textId="77777777" w:rsidR="00305B35" w:rsidRDefault="00305B3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305B35" w14:paraId="3EA82B71" w14:textId="77777777">
        <w:trPr>
          <w:trHeight w:val="405"/>
        </w:trPr>
        <w:tc>
          <w:tcPr>
            <w:tcW w:w="9375" w:type="dxa"/>
          </w:tcPr>
          <w:p w14:paraId="633D385D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Principal Investigator: </w:t>
            </w:r>
          </w:p>
        </w:tc>
      </w:tr>
      <w:tr w:rsidR="00305B35" w14:paraId="4D12432D" w14:textId="77777777">
        <w:trPr>
          <w:trHeight w:val="315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7DB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Date of Report/s: </w:t>
            </w:r>
          </w:p>
        </w:tc>
      </w:tr>
    </w:tbl>
    <w:p w14:paraId="6B7423D7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b/>
          <w:i/>
          <w:sz w:val="20"/>
          <w:szCs w:val="20"/>
          <w:u w:val="single"/>
        </w:rPr>
      </w:pPr>
    </w:p>
    <w:p w14:paraId="50A7EE49" w14:textId="34062988" w:rsidR="00305B35" w:rsidRDefault="00000000">
      <w:pPr>
        <w:spacing w:after="0" w:line="240" w:lineRule="auto"/>
        <w:jc w:val="both"/>
        <w:rPr>
          <w:rFonts w:ascii="Cambria" w:eastAsia="Cambria" w:hAnsi="Cambria" w:cs="Cambria"/>
          <w:b/>
          <w:i/>
          <w:sz w:val="20"/>
          <w:szCs w:val="20"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  <w:u w:val="single"/>
        </w:rPr>
        <w:t>To Investigator: if more than one (1) Protocol Deviation Report will be submitted, kindly copy the whole report table, and relabel as report no. 2 and repeat as needed.</w:t>
      </w:r>
    </w:p>
    <w:p w14:paraId="556D57A9" w14:textId="77777777" w:rsidR="00305B35" w:rsidRDefault="00305B35">
      <w:pPr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9390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305B35" w14:paraId="594EA51A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C8D2DF" w14:textId="77777777" w:rsidR="00305B35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REPORT NO. 1</w:t>
            </w:r>
          </w:p>
        </w:tc>
      </w:tr>
      <w:tr w:rsidR="00305B35" w14:paraId="3A508191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CC75" w14:textId="77777777" w:rsidR="00305B35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Description of Deviation: </w:t>
            </w:r>
          </w:p>
        </w:tc>
      </w:tr>
      <w:tr w:rsidR="00305B35" w14:paraId="0DCA8145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6214" w14:textId="77777777" w:rsidR="00305B35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Other details: </w:t>
            </w:r>
          </w:p>
        </w:tc>
      </w:tr>
      <w:tr w:rsidR="00305B35" w14:paraId="72E50968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EC0A" w14:textId="77777777" w:rsidR="00305B35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Description of Corrective Action/s: </w:t>
            </w:r>
          </w:p>
        </w:tc>
      </w:tr>
    </w:tbl>
    <w:p w14:paraId="57A6C973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23233F3F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5AA735B2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01422C1C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1AB511A4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554B29B7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7E3EA7C7" w14:textId="77777777" w:rsidR="00237123" w:rsidRP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EA3DF77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21143057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76C404A9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1754B756" w14:textId="77777777" w:rsidR="00237123" w:rsidRDefault="00237123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348B258F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1"/>
        <w:tblW w:w="936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695"/>
        <w:gridCol w:w="3120"/>
        <w:gridCol w:w="2130"/>
      </w:tblGrid>
      <w:tr w:rsidR="00305B35" w14:paraId="1FBD7CF8" w14:textId="77777777">
        <w:tc>
          <w:tcPr>
            <w:tcW w:w="9360" w:type="dxa"/>
            <w:gridSpan w:val="4"/>
            <w:vAlign w:val="center"/>
          </w:tcPr>
          <w:p w14:paraId="592C9E30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CERTIFIED CORRECT:</w:t>
            </w:r>
          </w:p>
        </w:tc>
      </w:tr>
      <w:tr w:rsidR="00305B35" w14:paraId="0280BD25" w14:textId="77777777">
        <w:tc>
          <w:tcPr>
            <w:tcW w:w="2415" w:type="dxa"/>
            <w:vMerge w:val="restart"/>
            <w:vAlign w:val="center"/>
          </w:tcPr>
          <w:p w14:paraId="436FEE4A" w14:textId="77777777" w:rsidR="00305B35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Principal Investigator</w:t>
            </w:r>
          </w:p>
        </w:tc>
        <w:tc>
          <w:tcPr>
            <w:tcW w:w="1695" w:type="dxa"/>
          </w:tcPr>
          <w:p w14:paraId="38156F90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Signature:</w:t>
            </w:r>
          </w:p>
        </w:tc>
        <w:tc>
          <w:tcPr>
            <w:tcW w:w="3120" w:type="dxa"/>
          </w:tcPr>
          <w:p w14:paraId="2965C99F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2130" w:type="dxa"/>
          </w:tcPr>
          <w:p w14:paraId="40F4983A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Date: </w:t>
            </w:r>
            <w:r>
              <w:rPr>
                <w:rFonts w:ascii="Cambria" w:eastAsia="Cambria" w:hAnsi="Cambria" w:cs="Cambria"/>
                <w:sz w:val="14"/>
                <w:szCs w:val="14"/>
              </w:rPr>
              <w:t>(dd/mmm/</w:t>
            </w:r>
            <w:proofErr w:type="spellStart"/>
            <w:r>
              <w:rPr>
                <w:rFonts w:ascii="Cambria" w:eastAsia="Cambria" w:hAnsi="Cambria" w:cs="Cambria"/>
                <w:sz w:val="14"/>
                <w:szCs w:val="14"/>
              </w:rPr>
              <w:t>yyyy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</w:rPr>
              <w:t>)</w:t>
            </w:r>
          </w:p>
        </w:tc>
      </w:tr>
      <w:tr w:rsidR="00305B35" w14:paraId="58C05F59" w14:textId="77777777">
        <w:tc>
          <w:tcPr>
            <w:tcW w:w="2415" w:type="dxa"/>
            <w:vMerge/>
            <w:vAlign w:val="center"/>
          </w:tcPr>
          <w:p w14:paraId="1FE4E047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95" w:type="dxa"/>
          </w:tcPr>
          <w:p w14:paraId="2A7CC13D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Printed Name:</w:t>
            </w:r>
          </w:p>
        </w:tc>
        <w:tc>
          <w:tcPr>
            <w:tcW w:w="3120" w:type="dxa"/>
          </w:tcPr>
          <w:p w14:paraId="0F0E098B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2130" w:type="dxa"/>
          </w:tcPr>
          <w:p w14:paraId="2890DECE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6716C35A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6F5154B8" w14:textId="77777777" w:rsidR="00305B35" w:rsidRDefault="00000000">
      <w:pPr>
        <w:spacing w:after="0" w:line="240" w:lineRule="auto"/>
        <w:jc w:val="both"/>
        <w:rPr>
          <w:rFonts w:ascii="Cambria" w:eastAsia="Cambria" w:hAnsi="Cambria" w:cs="Cambria"/>
          <w:sz w:val="14"/>
          <w:szCs w:val="14"/>
        </w:rPr>
      </w:pPr>
      <w:r>
        <w:rPr>
          <w:rFonts w:ascii="Cambria" w:eastAsia="Cambria" w:hAnsi="Cambria" w:cs="Cambria"/>
          <w:b/>
        </w:rPr>
        <w:t>RECOMMENDATIONS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14"/>
          <w:szCs w:val="14"/>
        </w:rPr>
        <w:t>(for SCMC-AEI ERC use only)</w:t>
      </w:r>
    </w:p>
    <w:p w14:paraId="1E2C0ECE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14"/>
          <w:szCs w:val="14"/>
        </w:rPr>
      </w:pPr>
    </w:p>
    <w:tbl>
      <w:tblPr>
        <w:tblStyle w:val="a2"/>
        <w:tblW w:w="94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305B35" w14:paraId="1F2BE132" w14:textId="77777777">
        <w:tc>
          <w:tcPr>
            <w:tcW w:w="9495" w:type="dxa"/>
          </w:tcPr>
          <w:p w14:paraId="1B40C756" w14:textId="77777777" w:rsidR="00305B35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COMMENTS / ASSESSMENT OF DEVIATION REPORT</w:t>
            </w:r>
          </w:p>
        </w:tc>
      </w:tr>
      <w:tr w:rsidR="00305B35" w14:paraId="5F987A13" w14:textId="77777777">
        <w:trPr>
          <w:trHeight w:val="2805"/>
        </w:trPr>
        <w:tc>
          <w:tcPr>
            <w:tcW w:w="9495" w:type="dxa"/>
          </w:tcPr>
          <w:p w14:paraId="716B026B" w14:textId="1EA1FE30" w:rsidR="00305B35" w:rsidRDefault="00237123">
            <w:pPr>
              <w:jc w:val="both"/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  <w:b/>
                </w:rPr>
                <w:id w:val="10399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b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 Minor Violation (these are deviations that do not affect participants’ safety and scientific integrity</w:t>
            </w:r>
          </w:p>
          <w:p w14:paraId="3148B91C" w14:textId="53E9C3AE" w:rsidR="00305B35" w:rsidRDefault="00237123">
            <w:pPr>
              <w:jc w:val="both"/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  <w:b/>
                </w:rPr>
                <w:id w:val="6532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b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Major Violation (these are deviations that affect the participants’ safety and scientific integrity</w:t>
            </w:r>
          </w:p>
          <w:p w14:paraId="4DF232ED" w14:textId="77777777" w:rsidR="00305B35" w:rsidRDefault="00305B3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14:paraId="77900BC8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3"/>
        <w:tblW w:w="94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6945"/>
      </w:tblGrid>
      <w:tr w:rsidR="00305B35" w14:paraId="36513672" w14:textId="77777777">
        <w:trPr>
          <w:trHeight w:val="336"/>
          <w:tblHeader/>
        </w:trPr>
        <w:tc>
          <w:tcPr>
            <w:tcW w:w="2535" w:type="dxa"/>
            <w:vMerge w:val="restart"/>
            <w:vAlign w:val="center"/>
          </w:tcPr>
          <w:p w14:paraId="6C20F289" w14:textId="77777777" w:rsidR="00305B35" w:rsidRDefault="00000000">
            <w:pPr>
              <w:rPr>
                <w:rFonts w:ascii="Cambria" w:eastAsia="Cambria" w:hAnsi="Cambria" w:cs="Cambria"/>
                <w:smallCaps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lastRenderedPageBreak/>
              <w:t>RECOMMENDED ACTION:</w:t>
            </w:r>
          </w:p>
        </w:tc>
        <w:tc>
          <w:tcPr>
            <w:tcW w:w="6945" w:type="dxa"/>
          </w:tcPr>
          <w:p w14:paraId="47056DC7" w14:textId="77777777" w:rsidR="00305B35" w:rsidRDefault="00000000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NO ACTION REQUIRED</w:t>
            </w:r>
          </w:p>
        </w:tc>
      </w:tr>
      <w:tr w:rsidR="00305B35" w14:paraId="705EBD85" w14:textId="77777777">
        <w:trPr>
          <w:trHeight w:val="705"/>
          <w:tblHeader/>
        </w:trPr>
        <w:tc>
          <w:tcPr>
            <w:tcW w:w="2535" w:type="dxa"/>
            <w:vMerge/>
            <w:vAlign w:val="center"/>
          </w:tcPr>
          <w:p w14:paraId="64A2945F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C22DC00" w14:textId="77777777" w:rsidR="00305B35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Cambria" w:eastAsia="Cambria" w:hAnsi="Cambria" w:cs="Cambria"/>
                <w:b/>
              </w:rPr>
              <w:t xml:space="preserve"> WRITTEN WARNING (indicate the suggested corrective action)</w:t>
            </w:r>
          </w:p>
        </w:tc>
      </w:tr>
      <w:tr w:rsidR="00305B35" w14:paraId="48B82A3D" w14:textId="77777777">
        <w:trPr>
          <w:trHeight w:val="663"/>
          <w:tblHeader/>
        </w:trPr>
        <w:tc>
          <w:tcPr>
            <w:tcW w:w="2535" w:type="dxa"/>
            <w:vMerge/>
            <w:vAlign w:val="center"/>
          </w:tcPr>
          <w:p w14:paraId="7D998921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945" w:type="dxa"/>
          </w:tcPr>
          <w:p w14:paraId="062EB3E6" w14:textId="77777777" w:rsidR="00305B35" w:rsidRDefault="00000000">
            <w:pPr>
              <w:ind w:left="360" w:hanging="360"/>
              <w:rPr>
                <w:rFonts w:ascii="Cambria" w:eastAsia="Cambria" w:hAnsi="Cambria" w:cs="Cambria"/>
                <w:b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NESSECITATES A SITE VISIT (indicate the date or month of visit)</w:t>
            </w:r>
          </w:p>
        </w:tc>
      </w:tr>
      <w:tr w:rsidR="00305B35" w14:paraId="6E73E0AB" w14:textId="77777777">
        <w:trPr>
          <w:trHeight w:val="375"/>
          <w:tblHeader/>
        </w:trPr>
        <w:tc>
          <w:tcPr>
            <w:tcW w:w="2535" w:type="dxa"/>
            <w:vMerge/>
            <w:vAlign w:val="center"/>
          </w:tcPr>
          <w:p w14:paraId="5C393C07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</w:tc>
        <w:tc>
          <w:tcPr>
            <w:tcW w:w="6945" w:type="dxa"/>
          </w:tcPr>
          <w:p w14:paraId="1AC0B887" w14:textId="77777777" w:rsidR="00305B35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TEMPORARY STUDY APPROVAL WITHDRAWAL</w:t>
            </w:r>
          </w:p>
        </w:tc>
      </w:tr>
      <w:tr w:rsidR="00305B35" w14:paraId="4C333AE9" w14:textId="77777777">
        <w:trPr>
          <w:trHeight w:val="213"/>
          <w:tblHeader/>
        </w:trPr>
        <w:tc>
          <w:tcPr>
            <w:tcW w:w="2535" w:type="dxa"/>
            <w:vMerge/>
            <w:vAlign w:val="center"/>
          </w:tcPr>
          <w:p w14:paraId="6E7EE0DA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945" w:type="dxa"/>
          </w:tcPr>
          <w:p w14:paraId="1484F838" w14:textId="77777777" w:rsidR="00305B35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PERMANENT STUDY APPROVAL WITHDRAWAL</w:t>
            </w:r>
          </w:p>
        </w:tc>
      </w:tr>
    </w:tbl>
    <w:p w14:paraId="6467C9D2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7CB65A92" w14:textId="77777777" w:rsidR="00305B35" w:rsidRDefault="00305B35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4"/>
        <w:tblW w:w="95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665"/>
        <w:gridCol w:w="2985"/>
        <w:gridCol w:w="1620"/>
      </w:tblGrid>
      <w:tr w:rsidR="00305B35" w14:paraId="569859C1" w14:textId="77777777">
        <w:trPr>
          <w:trHeight w:val="195"/>
        </w:trPr>
        <w:tc>
          <w:tcPr>
            <w:tcW w:w="9510" w:type="dxa"/>
            <w:gridSpan w:val="4"/>
            <w:vAlign w:val="center"/>
          </w:tcPr>
          <w:p w14:paraId="7ABD98B5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CERTIFIED CORRECT:</w:t>
            </w:r>
          </w:p>
        </w:tc>
      </w:tr>
      <w:tr w:rsidR="00305B35" w14:paraId="36BA6BF2" w14:textId="77777777">
        <w:trPr>
          <w:trHeight w:val="315"/>
        </w:trPr>
        <w:tc>
          <w:tcPr>
            <w:tcW w:w="3240" w:type="dxa"/>
            <w:vMerge w:val="restart"/>
            <w:vAlign w:val="center"/>
          </w:tcPr>
          <w:p w14:paraId="2DB820A6" w14:textId="77777777" w:rsidR="00305B35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Primary Reviewer</w:t>
            </w:r>
          </w:p>
        </w:tc>
        <w:tc>
          <w:tcPr>
            <w:tcW w:w="1665" w:type="dxa"/>
          </w:tcPr>
          <w:p w14:paraId="0BC94A7D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Signature:</w:t>
            </w:r>
          </w:p>
        </w:tc>
        <w:tc>
          <w:tcPr>
            <w:tcW w:w="2985" w:type="dxa"/>
          </w:tcPr>
          <w:p w14:paraId="443B4A24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</w:tcPr>
          <w:p w14:paraId="319831C7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Date: </w:t>
            </w:r>
            <w:r>
              <w:rPr>
                <w:rFonts w:ascii="Cambria" w:eastAsia="Cambria" w:hAnsi="Cambria" w:cs="Cambria"/>
                <w:sz w:val="14"/>
                <w:szCs w:val="14"/>
              </w:rPr>
              <w:t>(dd/mmm/</w:t>
            </w:r>
            <w:proofErr w:type="spellStart"/>
            <w:r>
              <w:rPr>
                <w:rFonts w:ascii="Cambria" w:eastAsia="Cambria" w:hAnsi="Cambria" w:cs="Cambria"/>
                <w:sz w:val="14"/>
                <w:szCs w:val="14"/>
              </w:rPr>
              <w:t>yyyy</w:t>
            </w:r>
            <w:proofErr w:type="spellEnd"/>
            <w:r>
              <w:rPr>
                <w:rFonts w:ascii="Cambria" w:eastAsia="Cambria" w:hAnsi="Cambria" w:cs="Cambria"/>
                <w:sz w:val="14"/>
                <w:szCs w:val="14"/>
              </w:rPr>
              <w:t>)</w:t>
            </w:r>
          </w:p>
        </w:tc>
      </w:tr>
      <w:tr w:rsidR="00305B35" w14:paraId="29C111F3" w14:textId="77777777">
        <w:trPr>
          <w:trHeight w:val="195"/>
        </w:trPr>
        <w:tc>
          <w:tcPr>
            <w:tcW w:w="3240" w:type="dxa"/>
            <w:vMerge/>
            <w:vAlign w:val="center"/>
          </w:tcPr>
          <w:p w14:paraId="28CBF5C9" w14:textId="77777777" w:rsidR="00305B35" w:rsidRDefault="00305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65" w:type="dxa"/>
          </w:tcPr>
          <w:p w14:paraId="33A0F5D0" w14:textId="77777777" w:rsidR="00305B35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Printed Name:</w:t>
            </w:r>
          </w:p>
        </w:tc>
        <w:tc>
          <w:tcPr>
            <w:tcW w:w="2985" w:type="dxa"/>
          </w:tcPr>
          <w:p w14:paraId="41030594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</w:tcPr>
          <w:p w14:paraId="2BF9D084" w14:textId="77777777" w:rsidR="00305B35" w:rsidRDefault="00305B35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6EDA6161" w14:textId="77777777" w:rsidR="00305B35" w:rsidRDefault="00305B35">
      <w:pPr>
        <w:rPr>
          <w:rFonts w:ascii="Cambria" w:eastAsia="Cambria" w:hAnsi="Cambria" w:cs="Cambria"/>
        </w:rPr>
      </w:pPr>
    </w:p>
    <w:p w14:paraId="4AD6B8BA" w14:textId="77777777" w:rsidR="00305B35" w:rsidRDefault="00305B35">
      <w:pPr>
        <w:rPr>
          <w:rFonts w:ascii="Cambria" w:eastAsia="Cambria" w:hAnsi="Cambria" w:cs="Cambria"/>
        </w:rPr>
      </w:pPr>
    </w:p>
    <w:p w14:paraId="2A79A664" w14:textId="77777777" w:rsidR="00305B35" w:rsidRDefault="00000000">
      <w:pPr>
        <w:tabs>
          <w:tab w:val="left" w:pos="2116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sectPr w:rsidR="00305B35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10E3" w14:textId="77777777" w:rsidR="00F27524" w:rsidRDefault="00F27524">
      <w:pPr>
        <w:spacing w:after="0" w:line="240" w:lineRule="auto"/>
      </w:pPr>
      <w:r>
        <w:separator/>
      </w:r>
    </w:p>
  </w:endnote>
  <w:endnote w:type="continuationSeparator" w:id="0">
    <w:p w14:paraId="2AD9BB1D" w14:textId="77777777" w:rsidR="00F27524" w:rsidRDefault="00F2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2F86" w14:textId="77777777" w:rsidR="00305B35" w:rsidRDefault="00000000">
    <w:pPr>
      <w:rPr>
        <w:rFonts w:ascii="Cambria" w:eastAsia="Cambria" w:hAnsi="Cambria" w:cs="Cambria"/>
        <w:sz w:val="18"/>
        <w:szCs w:val="18"/>
      </w:rPr>
    </w:pPr>
    <w:bookmarkStart w:id="0" w:name="_jrr9upto93ko" w:colFirst="0" w:colLast="0"/>
    <w:bookmarkEnd w:id="0"/>
    <w:r>
      <w:rPr>
        <w:rFonts w:ascii="Cambria" w:eastAsia="Cambria" w:hAnsi="Cambria" w:cs="Cambria"/>
        <w:i/>
        <w:sz w:val="18"/>
        <w:szCs w:val="18"/>
      </w:rPr>
      <w:t>QR-ERC-002-15/01/10102025 – Protocol Deviation Report Form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         Page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PAGE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237123">
      <w:rPr>
        <w:rFonts w:ascii="Cambria" w:eastAsia="Cambria" w:hAnsi="Cambria" w:cs="Cambria"/>
        <w:b/>
        <w:noProof/>
        <w:sz w:val="18"/>
        <w:szCs w:val="18"/>
      </w:rPr>
      <w:t>1</w:t>
    </w:r>
    <w:r>
      <w:rPr>
        <w:rFonts w:ascii="Cambria" w:eastAsia="Cambria" w:hAnsi="Cambria" w:cs="Cambria"/>
        <w:b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 xml:space="preserve"> of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NUMPAGES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237123">
      <w:rPr>
        <w:rFonts w:ascii="Cambria" w:eastAsia="Cambria" w:hAnsi="Cambria" w:cs="Cambria"/>
        <w:b/>
        <w:noProof/>
        <w:sz w:val="18"/>
        <w:szCs w:val="18"/>
      </w:rPr>
      <w:t>1</w:t>
    </w:r>
    <w:r>
      <w:rPr>
        <w:rFonts w:ascii="Cambria" w:eastAsia="Cambria" w:hAnsi="Cambria" w:cs="Cambria"/>
        <w:b/>
        <w:sz w:val="18"/>
        <w:szCs w:val="18"/>
      </w:rPr>
      <w:fldChar w:fldCharType="end"/>
    </w:r>
  </w:p>
  <w:p w14:paraId="48950ABC" w14:textId="77777777" w:rsidR="00305B35" w:rsidRDefault="00305B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43AD" w14:textId="77777777" w:rsidR="00F27524" w:rsidRDefault="00F27524">
      <w:pPr>
        <w:spacing w:after="0" w:line="240" w:lineRule="auto"/>
      </w:pPr>
      <w:r>
        <w:separator/>
      </w:r>
    </w:p>
  </w:footnote>
  <w:footnote w:type="continuationSeparator" w:id="0">
    <w:p w14:paraId="7FF50E86" w14:textId="77777777" w:rsidR="00F27524" w:rsidRDefault="00F2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D37E" w14:textId="77777777" w:rsidR="00305B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8FB423" wp14:editId="6FFE89AA">
          <wp:extent cx="1583662" cy="890810"/>
          <wp:effectExtent l="0" t="0" r="0" b="0"/>
          <wp:docPr id="2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662" cy="89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2F42EA1" wp14:editId="3CAD914F">
              <wp:simplePos x="0" y="0"/>
              <wp:positionH relativeFrom="column">
                <wp:posOffset>1571625</wp:posOffset>
              </wp:positionH>
              <wp:positionV relativeFrom="paragraph">
                <wp:posOffset>-1904</wp:posOffset>
              </wp:positionV>
              <wp:extent cx="4810125" cy="92678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9510" y="3296765"/>
                        <a:ext cx="4792980" cy="966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AC4DBA" w14:textId="77777777" w:rsidR="00305B35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44"/>
                            </w:rPr>
                            <w:t>SCMC-AEI Ethics Review Committee</w:t>
                          </w:r>
                        </w:p>
                        <w:p w14:paraId="122EC418" w14:textId="77777777" w:rsidR="00305B35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40"/>
                            </w:rPr>
                            <w:t>Protocol Deviation Report Form</w:t>
                          </w:r>
                        </w:p>
                        <w:p w14:paraId="2725994C" w14:textId="77777777" w:rsidR="00305B35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QR-ERC-002-15/01/10102025</w:t>
                          </w:r>
                        </w:p>
                        <w:p w14:paraId="6876C482" w14:textId="77777777" w:rsidR="00305B35" w:rsidRDefault="00305B3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F42EA1" id="Rectangle 1" o:spid="_x0000_s1026" style="position:absolute;margin-left:123.75pt;margin-top:-.15pt;width:378.75pt;height:7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" stroked="f">
              <v:textbox inset="2.53958mm,1.2694mm,2.53958mm,1.2694mm">
                <w:txbxContent>
                  <w:p w14:paraId="69AC4DBA" w14:textId="77777777" w:rsidR="00305B35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44"/>
                      </w:rPr>
                      <w:t>SCMC-AEI Ethics Review Committee</w:t>
                    </w:r>
                  </w:p>
                  <w:p w14:paraId="122EC418" w14:textId="77777777" w:rsidR="00305B35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40"/>
                      </w:rPr>
                      <w:t>Protocol Deviation Report Form</w:t>
                    </w:r>
                  </w:p>
                  <w:p w14:paraId="2725994C" w14:textId="77777777" w:rsidR="00305B35" w:rsidRDefault="0000000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</w:rPr>
                      <w:t>QR-ERC-002-15/01/10102025</w:t>
                    </w:r>
                  </w:p>
                  <w:p w14:paraId="6876C482" w14:textId="77777777" w:rsidR="00305B35" w:rsidRDefault="00305B35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1606D42" w14:textId="77777777" w:rsidR="00305B35" w:rsidRDefault="00305B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tbl>
    <w:tblPr>
      <w:tblStyle w:val="a5"/>
      <w:tblW w:w="935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3"/>
      <w:gridCol w:w="2410"/>
      <w:gridCol w:w="2126"/>
      <w:gridCol w:w="2976"/>
    </w:tblGrid>
    <w:tr w:rsidR="00305B35" w14:paraId="522FC26C" w14:textId="77777777">
      <w:tc>
        <w:tcPr>
          <w:tcW w:w="1843" w:type="dxa"/>
        </w:tcPr>
        <w:p w14:paraId="6B4C2BF4" w14:textId="77777777" w:rsidR="00305B35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Document Date</w:t>
          </w:r>
        </w:p>
      </w:tc>
      <w:tc>
        <w:tcPr>
          <w:tcW w:w="2410" w:type="dxa"/>
          <w:vMerge w:val="restart"/>
        </w:tcPr>
        <w:p w14:paraId="643F2B92" w14:textId="77777777" w:rsidR="00305B35" w:rsidRDefault="00305B35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2126" w:type="dxa"/>
        </w:tcPr>
        <w:p w14:paraId="6677760D" w14:textId="77777777" w:rsidR="00305B35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ERC Number:</w:t>
          </w:r>
        </w:p>
      </w:tc>
      <w:tc>
        <w:tcPr>
          <w:tcW w:w="2976" w:type="dxa"/>
        </w:tcPr>
        <w:p w14:paraId="0FF8ADC9" w14:textId="77777777" w:rsidR="00305B35" w:rsidRDefault="00305B35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</w:tr>
    <w:tr w:rsidR="00305B35" w14:paraId="4EFCF706" w14:textId="77777777">
      <w:tc>
        <w:tcPr>
          <w:tcW w:w="1843" w:type="dxa"/>
        </w:tcPr>
        <w:p w14:paraId="0D42913D" w14:textId="77777777" w:rsidR="00305B35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(dd/mmm/</w:t>
          </w:r>
          <w:proofErr w:type="spellStart"/>
          <w:r>
            <w:rPr>
              <w:rFonts w:ascii="Times New Roman" w:eastAsia="Times New Roman" w:hAnsi="Times New Roman" w:cs="Times New Roman"/>
              <w:b/>
            </w:rPr>
            <w:t>yyyy</w:t>
          </w:r>
          <w:proofErr w:type="spellEnd"/>
          <w:r>
            <w:rPr>
              <w:rFonts w:ascii="Times New Roman" w:eastAsia="Times New Roman" w:hAnsi="Times New Roman" w:cs="Times New Roman"/>
              <w:b/>
            </w:rPr>
            <w:t>)</w:t>
          </w:r>
        </w:p>
      </w:tc>
      <w:tc>
        <w:tcPr>
          <w:tcW w:w="2410" w:type="dxa"/>
          <w:vMerge/>
        </w:tcPr>
        <w:p w14:paraId="4DCA8922" w14:textId="77777777" w:rsidR="00305B35" w:rsidRDefault="00305B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2126" w:type="dxa"/>
        </w:tcPr>
        <w:p w14:paraId="6DFBAB20" w14:textId="77777777" w:rsidR="00305B35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Protocol Number:</w:t>
          </w:r>
        </w:p>
      </w:tc>
      <w:tc>
        <w:tcPr>
          <w:tcW w:w="2976" w:type="dxa"/>
        </w:tcPr>
        <w:p w14:paraId="6AE0D94B" w14:textId="77777777" w:rsidR="00305B35" w:rsidRDefault="00305B35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</w:tr>
  </w:tbl>
  <w:p w14:paraId="599D86DB" w14:textId="77777777" w:rsidR="00305B35" w:rsidRDefault="00305B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35"/>
    <w:rsid w:val="00237123"/>
    <w:rsid w:val="00305B35"/>
    <w:rsid w:val="004662C0"/>
    <w:rsid w:val="00F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E8F4"/>
  <w15:docId w15:val="{78045196-DD08-485C-B85A-EE02A327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Catacutan</cp:lastModifiedBy>
  <cp:revision>3</cp:revision>
  <dcterms:created xsi:type="dcterms:W3CDTF">2025-10-15T01:34:00Z</dcterms:created>
  <dcterms:modified xsi:type="dcterms:W3CDTF">2025-10-15T01:35:00Z</dcterms:modified>
</cp:coreProperties>
</file>