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B12392" w14:textId="77777777" w:rsidR="002A59FB" w:rsidRDefault="002A59FB">
      <w:pPr>
        <w:spacing w:after="0" w:line="240" w:lineRule="auto"/>
        <w:jc w:val="both"/>
        <w:rPr>
          <w:rFonts w:ascii="Cambria" w:eastAsia="Cambria" w:hAnsi="Cambria" w:cs="Cambria"/>
          <w:i/>
        </w:rPr>
      </w:pPr>
    </w:p>
    <w:p w14:paraId="74AE5973" w14:textId="37C9417D" w:rsidR="002A59FB" w:rsidRDefault="00000000">
      <w:pPr>
        <w:spacing w:after="0" w:line="24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>INSTRUCTIONS TO THE PRINCIPAL INVESTIGATOR:</w:t>
      </w:r>
      <w:r>
        <w:rPr>
          <w:rFonts w:ascii="Cambria" w:eastAsia="Cambria" w:hAnsi="Cambria" w:cs="Cambria"/>
        </w:rPr>
        <w:t xml:space="preserve"> This form is required to apply for premature termination or suspension of a study and refers to </w:t>
      </w:r>
      <w:r>
        <w:rPr>
          <w:rFonts w:ascii="Cambria" w:eastAsia="Cambria" w:hAnsi="Cambria" w:cs="Cambria"/>
          <w:u w:val="single"/>
        </w:rPr>
        <w:t xml:space="preserve">ICH-GCP Section 4.12: PREMATURE TERMINATION OR SUSPENSION OF </w:t>
      </w:r>
      <w:proofErr w:type="gramStart"/>
      <w:r>
        <w:rPr>
          <w:rFonts w:ascii="Cambria" w:eastAsia="Cambria" w:hAnsi="Cambria" w:cs="Cambria"/>
          <w:u w:val="single"/>
        </w:rPr>
        <w:t>A TRIAL</w:t>
      </w:r>
      <w:proofErr w:type="gramEnd"/>
      <w:r>
        <w:rPr>
          <w:rFonts w:ascii="Cambria" w:eastAsia="Cambria" w:hAnsi="Cambria" w:cs="Cambria"/>
        </w:rPr>
        <w:t xml:space="preserve">. Obtain an electronic copy of this form and encode all information required in the space provided. </w:t>
      </w:r>
    </w:p>
    <w:p w14:paraId="5FAA8092" w14:textId="77777777" w:rsidR="002A59FB" w:rsidRDefault="002A59FB">
      <w:pPr>
        <w:spacing w:after="0" w:line="240" w:lineRule="auto"/>
        <w:jc w:val="both"/>
        <w:rPr>
          <w:rFonts w:ascii="Cambria" w:eastAsia="Cambria" w:hAnsi="Cambria" w:cs="Cambria"/>
        </w:rPr>
      </w:pPr>
    </w:p>
    <w:tbl>
      <w:tblPr>
        <w:tblStyle w:val="a"/>
        <w:tblW w:w="939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5"/>
        <w:gridCol w:w="1590"/>
        <w:gridCol w:w="285"/>
        <w:gridCol w:w="1320"/>
        <w:gridCol w:w="3000"/>
      </w:tblGrid>
      <w:tr w:rsidR="002A59FB" w14:paraId="06DB44DE" w14:textId="77777777">
        <w:tc>
          <w:tcPr>
            <w:tcW w:w="9390" w:type="dxa"/>
            <w:gridSpan w:val="5"/>
          </w:tcPr>
          <w:p w14:paraId="2B133B2E" w14:textId="77777777" w:rsidR="002A59FB" w:rsidRDefault="00000000">
            <w:pPr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 xml:space="preserve">Study/ Protocol No.: </w:t>
            </w:r>
          </w:p>
          <w:p w14:paraId="1BD21AE5" w14:textId="77777777" w:rsidR="002A59FB" w:rsidRDefault="00000000">
            <w:pPr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Study/ Protocol Title:</w:t>
            </w:r>
          </w:p>
          <w:p w14:paraId="665E8C18" w14:textId="77777777" w:rsidR="002A59FB" w:rsidRDefault="002A59FB">
            <w:pPr>
              <w:jc w:val="both"/>
              <w:rPr>
                <w:rFonts w:ascii="Cambria" w:eastAsia="Cambria" w:hAnsi="Cambria" w:cs="Cambria"/>
                <w:b/>
              </w:rPr>
            </w:pPr>
          </w:p>
          <w:p w14:paraId="54316ACE" w14:textId="77777777" w:rsidR="002A59FB" w:rsidRDefault="002A59FB">
            <w:pPr>
              <w:jc w:val="both"/>
              <w:rPr>
                <w:rFonts w:ascii="Cambria" w:eastAsia="Cambria" w:hAnsi="Cambria" w:cs="Cambria"/>
                <w:b/>
              </w:rPr>
            </w:pPr>
          </w:p>
        </w:tc>
      </w:tr>
      <w:tr w:rsidR="002A59FB" w14:paraId="7A51DE83" w14:textId="77777777">
        <w:tc>
          <w:tcPr>
            <w:tcW w:w="4785" w:type="dxa"/>
            <w:gridSpan w:val="2"/>
          </w:tcPr>
          <w:p w14:paraId="24EDBEEF" w14:textId="77777777" w:rsidR="002A59FB" w:rsidRDefault="00000000">
            <w:pPr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</w:rPr>
              <w:t xml:space="preserve">Initial Approval Date: </w:t>
            </w:r>
          </w:p>
          <w:p w14:paraId="4FC298D6" w14:textId="77777777" w:rsidR="002A59FB" w:rsidRDefault="002A59FB">
            <w:pPr>
              <w:jc w:val="both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4605" w:type="dxa"/>
            <w:gridSpan w:val="3"/>
          </w:tcPr>
          <w:p w14:paraId="776E248D" w14:textId="77777777" w:rsidR="002A59FB" w:rsidRDefault="00000000">
            <w:pPr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List all the dates of re-approval received:</w:t>
            </w:r>
          </w:p>
          <w:p w14:paraId="577D3B1E" w14:textId="77777777" w:rsidR="002A59FB" w:rsidRDefault="002A59FB">
            <w:pPr>
              <w:jc w:val="both"/>
              <w:rPr>
                <w:rFonts w:ascii="Cambria" w:eastAsia="Cambria" w:hAnsi="Cambria" w:cs="Cambria"/>
                <w:b/>
              </w:rPr>
            </w:pPr>
          </w:p>
        </w:tc>
      </w:tr>
      <w:tr w:rsidR="002A59FB" w14:paraId="6B21A82D" w14:textId="77777777">
        <w:tc>
          <w:tcPr>
            <w:tcW w:w="9390" w:type="dxa"/>
            <w:gridSpan w:val="5"/>
          </w:tcPr>
          <w:p w14:paraId="31D24805" w14:textId="77777777" w:rsidR="002A59FB" w:rsidRDefault="00000000">
            <w:pPr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Principal Investigator:</w:t>
            </w:r>
          </w:p>
        </w:tc>
      </w:tr>
      <w:tr w:rsidR="002A59FB" w14:paraId="03BCCB2E" w14:textId="77777777">
        <w:tc>
          <w:tcPr>
            <w:tcW w:w="3195" w:type="dxa"/>
          </w:tcPr>
          <w:p w14:paraId="053DC7AE" w14:textId="77777777" w:rsidR="002A59FB" w:rsidRDefault="00000000">
            <w:pPr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Mobile:</w:t>
            </w:r>
          </w:p>
        </w:tc>
        <w:tc>
          <w:tcPr>
            <w:tcW w:w="3195" w:type="dxa"/>
            <w:gridSpan w:val="3"/>
          </w:tcPr>
          <w:p w14:paraId="2E21FF1B" w14:textId="77777777" w:rsidR="002A59FB" w:rsidRDefault="00000000">
            <w:pPr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Telephone:</w:t>
            </w:r>
          </w:p>
        </w:tc>
        <w:tc>
          <w:tcPr>
            <w:tcW w:w="3000" w:type="dxa"/>
          </w:tcPr>
          <w:p w14:paraId="69447EAE" w14:textId="77777777" w:rsidR="002A59FB" w:rsidRDefault="00000000">
            <w:pPr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E-mail:</w:t>
            </w:r>
          </w:p>
        </w:tc>
      </w:tr>
      <w:tr w:rsidR="002A59FB" w14:paraId="6547D5CD" w14:textId="77777777">
        <w:tc>
          <w:tcPr>
            <w:tcW w:w="5070" w:type="dxa"/>
            <w:gridSpan w:val="3"/>
            <w:tcBorders>
              <w:bottom w:val="single" w:sz="4" w:space="0" w:color="000000"/>
            </w:tcBorders>
          </w:tcPr>
          <w:p w14:paraId="7CCB61C0" w14:textId="77777777" w:rsidR="002A59FB" w:rsidRDefault="00000000">
            <w:pPr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Contract Research Organization:</w:t>
            </w:r>
          </w:p>
          <w:p w14:paraId="2171EBE0" w14:textId="77777777" w:rsidR="002A59FB" w:rsidRDefault="002A59FB">
            <w:pPr>
              <w:jc w:val="both"/>
              <w:rPr>
                <w:rFonts w:ascii="Cambria" w:eastAsia="Cambria" w:hAnsi="Cambria" w:cs="Cambria"/>
                <w:b/>
              </w:rPr>
            </w:pPr>
          </w:p>
          <w:p w14:paraId="2A72C439" w14:textId="77777777" w:rsidR="002A59FB" w:rsidRDefault="002A59FB">
            <w:pPr>
              <w:jc w:val="both"/>
              <w:rPr>
                <w:rFonts w:ascii="Cambria" w:eastAsia="Cambria" w:hAnsi="Cambria" w:cs="Cambria"/>
                <w:b/>
              </w:rPr>
            </w:pPr>
          </w:p>
        </w:tc>
        <w:tc>
          <w:tcPr>
            <w:tcW w:w="4320" w:type="dxa"/>
            <w:gridSpan w:val="2"/>
            <w:tcBorders>
              <w:bottom w:val="single" w:sz="4" w:space="0" w:color="000000"/>
            </w:tcBorders>
          </w:tcPr>
          <w:p w14:paraId="0FDE7C00" w14:textId="77777777" w:rsidR="002A59FB" w:rsidRDefault="00000000">
            <w:pPr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Sponsor:</w:t>
            </w:r>
          </w:p>
        </w:tc>
      </w:tr>
      <w:tr w:rsidR="002A59FB" w14:paraId="6F843914" w14:textId="77777777">
        <w:tc>
          <w:tcPr>
            <w:tcW w:w="9390" w:type="dxa"/>
            <w:gridSpan w:val="5"/>
          </w:tcPr>
          <w:p w14:paraId="0FE21675" w14:textId="77777777" w:rsidR="002A59FB" w:rsidRDefault="00000000">
            <w:pPr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Contract Research Organization Contact Person:</w:t>
            </w:r>
          </w:p>
        </w:tc>
      </w:tr>
      <w:tr w:rsidR="002A59FB" w14:paraId="307E5CF9" w14:textId="77777777">
        <w:tc>
          <w:tcPr>
            <w:tcW w:w="3195" w:type="dxa"/>
          </w:tcPr>
          <w:p w14:paraId="3E8EA568" w14:textId="77777777" w:rsidR="002A59FB" w:rsidRDefault="00000000">
            <w:pPr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Mobile:</w:t>
            </w:r>
          </w:p>
        </w:tc>
        <w:tc>
          <w:tcPr>
            <w:tcW w:w="3195" w:type="dxa"/>
            <w:gridSpan w:val="3"/>
          </w:tcPr>
          <w:p w14:paraId="016C6B6A" w14:textId="77777777" w:rsidR="002A59FB" w:rsidRDefault="00000000">
            <w:pPr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Telephone:</w:t>
            </w:r>
          </w:p>
        </w:tc>
        <w:tc>
          <w:tcPr>
            <w:tcW w:w="3000" w:type="dxa"/>
          </w:tcPr>
          <w:p w14:paraId="376172D0" w14:textId="77777777" w:rsidR="002A59FB" w:rsidRDefault="00000000">
            <w:pPr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E-mail:</w:t>
            </w:r>
          </w:p>
        </w:tc>
      </w:tr>
      <w:tr w:rsidR="002A59FB" w14:paraId="6C401ADA" w14:textId="77777777">
        <w:tc>
          <w:tcPr>
            <w:tcW w:w="9390" w:type="dxa"/>
            <w:gridSpan w:val="5"/>
          </w:tcPr>
          <w:p w14:paraId="7AC17F5D" w14:textId="77777777" w:rsidR="002A59FB" w:rsidRDefault="00000000">
            <w:pPr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Sponsor Contact Person:</w:t>
            </w:r>
          </w:p>
        </w:tc>
      </w:tr>
      <w:tr w:rsidR="002A59FB" w14:paraId="04A939D5" w14:textId="77777777">
        <w:tc>
          <w:tcPr>
            <w:tcW w:w="3195" w:type="dxa"/>
          </w:tcPr>
          <w:p w14:paraId="72531800" w14:textId="77777777" w:rsidR="002A59FB" w:rsidRDefault="00000000">
            <w:pPr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Mobile:</w:t>
            </w:r>
          </w:p>
        </w:tc>
        <w:tc>
          <w:tcPr>
            <w:tcW w:w="3195" w:type="dxa"/>
            <w:gridSpan w:val="3"/>
          </w:tcPr>
          <w:p w14:paraId="78CCAD1C" w14:textId="77777777" w:rsidR="002A59FB" w:rsidRDefault="00000000">
            <w:pPr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Telephone:</w:t>
            </w:r>
          </w:p>
        </w:tc>
        <w:tc>
          <w:tcPr>
            <w:tcW w:w="3000" w:type="dxa"/>
          </w:tcPr>
          <w:p w14:paraId="5F1A07C7" w14:textId="77777777" w:rsidR="002A59FB" w:rsidRDefault="00000000">
            <w:pPr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E-mail:</w:t>
            </w:r>
          </w:p>
        </w:tc>
      </w:tr>
      <w:tr w:rsidR="002A59FB" w14:paraId="3AA9D4A2" w14:textId="77777777">
        <w:tc>
          <w:tcPr>
            <w:tcW w:w="93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1C605E" w14:textId="77777777" w:rsidR="002A59FB" w:rsidRDefault="00000000">
            <w:pPr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</w:rPr>
              <w:t>Study Site:</w:t>
            </w:r>
          </w:p>
        </w:tc>
      </w:tr>
      <w:tr w:rsidR="002A59FB" w14:paraId="178A289D" w14:textId="77777777">
        <w:tc>
          <w:tcPr>
            <w:tcW w:w="93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4F26A4" w14:textId="77777777" w:rsidR="002A59FB" w:rsidRDefault="00000000">
            <w:pPr>
              <w:jc w:val="both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Study Site Address:</w:t>
            </w:r>
          </w:p>
        </w:tc>
      </w:tr>
      <w:tr w:rsidR="002A59FB" w14:paraId="2C066055" w14:textId="77777777">
        <w:tc>
          <w:tcPr>
            <w:tcW w:w="93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4CA01" w14:textId="77777777" w:rsidR="002A59FB" w:rsidRDefault="00000000">
            <w:pPr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Study Details</w:t>
            </w:r>
          </w:p>
        </w:tc>
      </w:tr>
      <w:tr w:rsidR="002A59FB" w14:paraId="2143B470" w14:textId="77777777">
        <w:tc>
          <w:tcPr>
            <w:tcW w:w="93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A59CD" w14:textId="77777777" w:rsidR="002A59F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 xml:space="preserve">Start Date: </w:t>
            </w:r>
          </w:p>
        </w:tc>
      </w:tr>
      <w:tr w:rsidR="002A59FB" w14:paraId="3DD85EED" w14:textId="77777777">
        <w:tc>
          <w:tcPr>
            <w:tcW w:w="93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DF18C" w14:textId="77777777" w:rsidR="002A59F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 xml:space="preserve">Proposed Termination Date: </w:t>
            </w:r>
          </w:p>
        </w:tc>
      </w:tr>
      <w:tr w:rsidR="002A59FB" w14:paraId="183A1B77" w14:textId="77777777">
        <w:tc>
          <w:tcPr>
            <w:tcW w:w="93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E867C" w14:textId="77777777" w:rsidR="002A59F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Total Subjects Enrolled:</w:t>
            </w:r>
          </w:p>
        </w:tc>
      </w:tr>
      <w:tr w:rsidR="002A59FB" w14:paraId="0FEBF62F" w14:textId="77777777">
        <w:tc>
          <w:tcPr>
            <w:tcW w:w="93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C6499" w14:textId="77777777" w:rsidR="002A59F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Total Subjects Randomized/Treated:</w:t>
            </w:r>
          </w:p>
        </w:tc>
      </w:tr>
      <w:tr w:rsidR="002A59FB" w14:paraId="21553D03" w14:textId="77777777">
        <w:tc>
          <w:tcPr>
            <w:tcW w:w="93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0302E" w14:textId="77777777" w:rsidR="002A59F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Total Subjects who have early exited from the study:</w:t>
            </w:r>
          </w:p>
        </w:tc>
      </w:tr>
      <w:tr w:rsidR="002A59FB" w14:paraId="045D077C" w14:textId="77777777">
        <w:tc>
          <w:tcPr>
            <w:tcW w:w="93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26FEF" w14:textId="77777777" w:rsidR="002A59F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Total Number of SAEs:</w:t>
            </w:r>
          </w:p>
        </w:tc>
      </w:tr>
      <w:tr w:rsidR="002A59FB" w14:paraId="6BFC6906" w14:textId="77777777">
        <w:tc>
          <w:tcPr>
            <w:tcW w:w="93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4C37C" w14:textId="77777777" w:rsidR="002A59F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Total Number of SUSARs:</w:t>
            </w:r>
          </w:p>
        </w:tc>
      </w:tr>
      <w:tr w:rsidR="002A59FB" w14:paraId="78DD01E6" w14:textId="77777777">
        <w:tc>
          <w:tcPr>
            <w:tcW w:w="93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60A7B" w14:textId="77777777" w:rsidR="002A59F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Total Number of Protocol Deviation Reports:</w:t>
            </w:r>
          </w:p>
        </w:tc>
      </w:tr>
      <w:tr w:rsidR="002A59FB" w14:paraId="632FFF38" w14:textId="77777777">
        <w:tc>
          <w:tcPr>
            <w:tcW w:w="93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EC000" w14:textId="77777777" w:rsidR="002A59F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Reason for Termination with Justification:</w:t>
            </w:r>
          </w:p>
          <w:p w14:paraId="5238AC1F" w14:textId="77777777" w:rsidR="002A59FB" w:rsidRDefault="002A59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Cambria" w:eastAsia="Cambria" w:hAnsi="Cambria" w:cs="Cambria"/>
                <w:b/>
                <w:color w:val="000000"/>
              </w:rPr>
            </w:pPr>
          </w:p>
        </w:tc>
      </w:tr>
      <w:tr w:rsidR="002A59FB" w14:paraId="261CAE43" w14:textId="77777777">
        <w:tc>
          <w:tcPr>
            <w:tcW w:w="93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EFF01" w14:textId="77777777" w:rsidR="002A59F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>Proposed disposition of all subjects enrolled in the study:</w:t>
            </w:r>
          </w:p>
          <w:p w14:paraId="2E69A647" w14:textId="77777777" w:rsidR="002A59FB" w:rsidRDefault="002A59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Cambria" w:eastAsia="Cambria" w:hAnsi="Cambria" w:cs="Cambria"/>
                <w:b/>
                <w:color w:val="000000"/>
              </w:rPr>
            </w:pPr>
          </w:p>
        </w:tc>
      </w:tr>
    </w:tbl>
    <w:p w14:paraId="35560A38" w14:textId="77777777" w:rsidR="002A59FB" w:rsidRDefault="002A59FB">
      <w:pPr>
        <w:spacing w:after="0" w:line="240" w:lineRule="auto"/>
        <w:jc w:val="both"/>
        <w:rPr>
          <w:rFonts w:ascii="Cambria" w:eastAsia="Cambria" w:hAnsi="Cambria" w:cs="Cambria"/>
          <w:sz w:val="2"/>
          <w:szCs w:val="2"/>
        </w:rPr>
      </w:pPr>
    </w:p>
    <w:tbl>
      <w:tblPr>
        <w:tblStyle w:val="a0"/>
        <w:tblW w:w="94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40"/>
        <w:gridCol w:w="1665"/>
        <w:gridCol w:w="2985"/>
        <w:gridCol w:w="1530"/>
      </w:tblGrid>
      <w:tr w:rsidR="002A59FB" w14:paraId="757EF647" w14:textId="77777777">
        <w:tc>
          <w:tcPr>
            <w:tcW w:w="9420" w:type="dxa"/>
            <w:gridSpan w:val="4"/>
            <w:vAlign w:val="center"/>
          </w:tcPr>
          <w:p w14:paraId="40D2E3EE" w14:textId="77777777" w:rsidR="002A59FB" w:rsidRDefault="00000000">
            <w:pPr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CERTIFIED CORRECT:</w:t>
            </w:r>
          </w:p>
        </w:tc>
      </w:tr>
      <w:tr w:rsidR="002A59FB" w14:paraId="505BB480" w14:textId="77777777">
        <w:tc>
          <w:tcPr>
            <w:tcW w:w="3240" w:type="dxa"/>
            <w:vMerge w:val="restart"/>
            <w:vAlign w:val="center"/>
          </w:tcPr>
          <w:p w14:paraId="22BAF350" w14:textId="77777777" w:rsidR="002A59FB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Principal Investigator</w:t>
            </w:r>
          </w:p>
        </w:tc>
        <w:tc>
          <w:tcPr>
            <w:tcW w:w="1665" w:type="dxa"/>
          </w:tcPr>
          <w:p w14:paraId="7914FEBA" w14:textId="77777777" w:rsidR="002A59FB" w:rsidRDefault="00000000">
            <w:pPr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Signature:</w:t>
            </w:r>
          </w:p>
        </w:tc>
        <w:tc>
          <w:tcPr>
            <w:tcW w:w="2985" w:type="dxa"/>
          </w:tcPr>
          <w:p w14:paraId="357D2E64" w14:textId="77777777" w:rsidR="002A59FB" w:rsidRDefault="002A59FB">
            <w:pPr>
              <w:jc w:val="both"/>
              <w:rPr>
                <w:rFonts w:ascii="Cambria" w:eastAsia="Cambria" w:hAnsi="Cambria" w:cs="Cambria"/>
              </w:rPr>
            </w:pPr>
          </w:p>
        </w:tc>
        <w:tc>
          <w:tcPr>
            <w:tcW w:w="1530" w:type="dxa"/>
          </w:tcPr>
          <w:p w14:paraId="1E697FE2" w14:textId="77777777" w:rsidR="002A59FB" w:rsidRDefault="00000000">
            <w:pPr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Date: </w:t>
            </w:r>
            <w:r>
              <w:rPr>
                <w:rFonts w:ascii="Cambria" w:eastAsia="Cambria" w:hAnsi="Cambria" w:cs="Cambria"/>
                <w:sz w:val="14"/>
                <w:szCs w:val="14"/>
              </w:rPr>
              <w:t>(dd/mmm/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yyyy</w:t>
            </w:r>
            <w:proofErr w:type="spellEnd"/>
            <w:r>
              <w:rPr>
                <w:rFonts w:ascii="Cambria" w:eastAsia="Cambria" w:hAnsi="Cambria" w:cs="Cambria"/>
                <w:sz w:val="14"/>
                <w:szCs w:val="14"/>
              </w:rPr>
              <w:t>)</w:t>
            </w:r>
          </w:p>
        </w:tc>
      </w:tr>
      <w:tr w:rsidR="002A59FB" w14:paraId="23108F1E" w14:textId="77777777">
        <w:tc>
          <w:tcPr>
            <w:tcW w:w="3240" w:type="dxa"/>
            <w:vMerge/>
            <w:vAlign w:val="center"/>
          </w:tcPr>
          <w:p w14:paraId="69288391" w14:textId="77777777" w:rsidR="002A59FB" w:rsidRDefault="002A59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</w:rPr>
            </w:pPr>
          </w:p>
        </w:tc>
        <w:tc>
          <w:tcPr>
            <w:tcW w:w="1665" w:type="dxa"/>
          </w:tcPr>
          <w:p w14:paraId="524C2F2F" w14:textId="77777777" w:rsidR="002A59FB" w:rsidRDefault="00000000">
            <w:pPr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Printed Name:</w:t>
            </w:r>
          </w:p>
        </w:tc>
        <w:tc>
          <w:tcPr>
            <w:tcW w:w="2985" w:type="dxa"/>
          </w:tcPr>
          <w:p w14:paraId="4FBB124A" w14:textId="77777777" w:rsidR="002A59FB" w:rsidRDefault="002A59FB">
            <w:pPr>
              <w:jc w:val="both"/>
              <w:rPr>
                <w:rFonts w:ascii="Cambria" w:eastAsia="Cambria" w:hAnsi="Cambria" w:cs="Cambria"/>
              </w:rPr>
            </w:pPr>
          </w:p>
        </w:tc>
        <w:tc>
          <w:tcPr>
            <w:tcW w:w="1530" w:type="dxa"/>
          </w:tcPr>
          <w:p w14:paraId="56B97028" w14:textId="77777777" w:rsidR="002A59FB" w:rsidRDefault="002A59FB">
            <w:pPr>
              <w:jc w:val="both"/>
              <w:rPr>
                <w:rFonts w:ascii="Cambria" w:eastAsia="Cambria" w:hAnsi="Cambria" w:cs="Cambria"/>
              </w:rPr>
            </w:pPr>
          </w:p>
        </w:tc>
      </w:tr>
    </w:tbl>
    <w:p w14:paraId="4D4F2A8B" w14:textId="77777777" w:rsidR="002A59FB" w:rsidRDefault="002A59FB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14:paraId="711FFC9F" w14:textId="77777777" w:rsidR="002A59FB" w:rsidRDefault="00000000">
      <w:pPr>
        <w:spacing w:after="0" w:line="240" w:lineRule="auto"/>
        <w:jc w:val="both"/>
        <w:rPr>
          <w:rFonts w:ascii="Cambria" w:eastAsia="Cambria" w:hAnsi="Cambria" w:cs="Cambria"/>
          <w:sz w:val="14"/>
          <w:szCs w:val="14"/>
        </w:rPr>
      </w:pPr>
      <w:r>
        <w:rPr>
          <w:rFonts w:ascii="Cambria" w:eastAsia="Cambria" w:hAnsi="Cambria" w:cs="Cambria"/>
          <w:b/>
        </w:rPr>
        <w:t>RECOMMENDATIONS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z w:val="14"/>
          <w:szCs w:val="14"/>
        </w:rPr>
        <w:t>(for SCMC-AEI ERC use only)</w:t>
      </w:r>
    </w:p>
    <w:p w14:paraId="732B4FB4" w14:textId="77777777" w:rsidR="002A59FB" w:rsidRDefault="002A59FB">
      <w:pPr>
        <w:spacing w:after="0" w:line="240" w:lineRule="auto"/>
        <w:jc w:val="both"/>
        <w:rPr>
          <w:rFonts w:ascii="Cambria" w:eastAsia="Cambria" w:hAnsi="Cambria" w:cs="Cambria"/>
          <w:sz w:val="14"/>
          <w:szCs w:val="14"/>
        </w:rPr>
      </w:pPr>
    </w:p>
    <w:tbl>
      <w:tblPr>
        <w:tblStyle w:val="a1"/>
        <w:tblW w:w="939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90"/>
      </w:tblGrid>
      <w:tr w:rsidR="002A59FB" w14:paraId="3B5B3E5A" w14:textId="77777777">
        <w:tc>
          <w:tcPr>
            <w:tcW w:w="9390" w:type="dxa"/>
          </w:tcPr>
          <w:p w14:paraId="5F9D949D" w14:textId="77777777" w:rsidR="002A59FB" w:rsidRDefault="00000000">
            <w:pPr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Cambria" w:eastAsia="Cambria" w:hAnsi="Cambria" w:cs="Cambria"/>
                <w:b/>
              </w:rPr>
              <w:t xml:space="preserve">COMMENTS OF PRIMARY REVIEWER </w:t>
            </w:r>
            <w:r>
              <w:rPr>
                <w:rFonts w:ascii="Palatino Linotype" w:eastAsia="Palatino Linotype" w:hAnsi="Palatino Linotype" w:cs="Palatino Linotype"/>
                <w:sz w:val="14"/>
                <w:szCs w:val="14"/>
              </w:rPr>
              <w:t xml:space="preserve">(i.e. implication on the rights, safety, and welfare of the study participants, including </w:t>
            </w:r>
            <w:proofErr w:type="gramStart"/>
            <w:r>
              <w:rPr>
                <w:rFonts w:ascii="Palatino Linotype" w:eastAsia="Palatino Linotype" w:hAnsi="Palatino Linotype" w:cs="Palatino Linotype"/>
                <w:sz w:val="14"/>
                <w:szCs w:val="14"/>
              </w:rPr>
              <w:t>adapting</w:t>
            </w:r>
            <w:proofErr w:type="gramEnd"/>
            <w:r>
              <w:rPr>
                <w:rFonts w:ascii="Palatino Linotype" w:eastAsia="Palatino Linotype" w:hAnsi="Palatino Linotype" w:cs="Palatino Linotype"/>
                <w:sz w:val="14"/>
                <w:szCs w:val="14"/>
              </w:rPr>
              <w:t xml:space="preserve"> specific provisions for continued protection and dissemination of specific information to the study participants)</w:t>
            </w:r>
          </w:p>
        </w:tc>
      </w:tr>
      <w:tr w:rsidR="002A59FB" w14:paraId="5ABE220A" w14:textId="77777777">
        <w:tc>
          <w:tcPr>
            <w:tcW w:w="9390" w:type="dxa"/>
          </w:tcPr>
          <w:p w14:paraId="3673CB14" w14:textId="77777777" w:rsidR="002A59FB" w:rsidRDefault="002A59FB">
            <w:pPr>
              <w:jc w:val="both"/>
              <w:rPr>
                <w:rFonts w:ascii="Cambria" w:eastAsia="Cambria" w:hAnsi="Cambria" w:cs="Cambria"/>
                <w:b/>
              </w:rPr>
            </w:pPr>
          </w:p>
          <w:p w14:paraId="13428394" w14:textId="77777777" w:rsidR="002A59FB" w:rsidRDefault="002A59FB">
            <w:pPr>
              <w:jc w:val="both"/>
              <w:rPr>
                <w:rFonts w:ascii="Cambria" w:eastAsia="Cambria" w:hAnsi="Cambria" w:cs="Cambria"/>
                <w:b/>
              </w:rPr>
            </w:pPr>
          </w:p>
          <w:p w14:paraId="79BE78EA" w14:textId="77777777" w:rsidR="002A59FB" w:rsidRDefault="002A59FB">
            <w:pPr>
              <w:jc w:val="both"/>
              <w:rPr>
                <w:rFonts w:ascii="Cambria" w:eastAsia="Cambria" w:hAnsi="Cambria" w:cs="Cambria"/>
                <w:b/>
              </w:rPr>
            </w:pPr>
          </w:p>
          <w:p w14:paraId="1B319309" w14:textId="77777777" w:rsidR="002A59FB" w:rsidRDefault="002A59FB">
            <w:pPr>
              <w:jc w:val="both"/>
              <w:rPr>
                <w:rFonts w:ascii="Cambria" w:eastAsia="Cambria" w:hAnsi="Cambria" w:cs="Cambria"/>
                <w:b/>
              </w:rPr>
            </w:pPr>
          </w:p>
          <w:p w14:paraId="57E274A5" w14:textId="77777777" w:rsidR="002A59FB" w:rsidRDefault="002A59FB">
            <w:pPr>
              <w:jc w:val="both"/>
              <w:rPr>
                <w:rFonts w:ascii="Cambria" w:eastAsia="Cambria" w:hAnsi="Cambria" w:cs="Cambria"/>
                <w:b/>
              </w:rPr>
            </w:pPr>
          </w:p>
          <w:p w14:paraId="25A1B682" w14:textId="77777777" w:rsidR="002A59FB" w:rsidRDefault="002A59FB">
            <w:pPr>
              <w:jc w:val="both"/>
              <w:rPr>
                <w:rFonts w:ascii="Cambria" w:eastAsia="Cambria" w:hAnsi="Cambria" w:cs="Cambria"/>
                <w:b/>
              </w:rPr>
            </w:pPr>
          </w:p>
          <w:p w14:paraId="47E36787" w14:textId="77777777" w:rsidR="002A59FB" w:rsidRDefault="002A59FB">
            <w:pPr>
              <w:jc w:val="both"/>
              <w:rPr>
                <w:rFonts w:ascii="Cambria" w:eastAsia="Cambria" w:hAnsi="Cambria" w:cs="Cambria"/>
                <w:b/>
              </w:rPr>
            </w:pPr>
          </w:p>
          <w:p w14:paraId="7A0778C3" w14:textId="77777777" w:rsidR="002A59FB" w:rsidRDefault="002A59FB">
            <w:pPr>
              <w:jc w:val="both"/>
              <w:rPr>
                <w:rFonts w:ascii="Cambria" w:eastAsia="Cambria" w:hAnsi="Cambria" w:cs="Cambria"/>
                <w:b/>
              </w:rPr>
            </w:pPr>
          </w:p>
          <w:p w14:paraId="0BB0BF10" w14:textId="77777777" w:rsidR="002A59FB" w:rsidRDefault="002A59FB">
            <w:pPr>
              <w:jc w:val="both"/>
              <w:rPr>
                <w:rFonts w:ascii="Cambria" w:eastAsia="Cambria" w:hAnsi="Cambria" w:cs="Cambria"/>
                <w:b/>
              </w:rPr>
            </w:pPr>
          </w:p>
          <w:p w14:paraId="169E83C9" w14:textId="77777777" w:rsidR="002A59FB" w:rsidRDefault="002A59FB">
            <w:pPr>
              <w:jc w:val="both"/>
              <w:rPr>
                <w:rFonts w:ascii="Cambria" w:eastAsia="Cambria" w:hAnsi="Cambria" w:cs="Cambria"/>
                <w:b/>
              </w:rPr>
            </w:pPr>
          </w:p>
          <w:p w14:paraId="5A32679F" w14:textId="77777777" w:rsidR="002A59FB" w:rsidRDefault="002A59FB">
            <w:pPr>
              <w:jc w:val="both"/>
              <w:rPr>
                <w:rFonts w:ascii="Cambria" w:eastAsia="Cambria" w:hAnsi="Cambria" w:cs="Cambria"/>
                <w:b/>
              </w:rPr>
            </w:pPr>
          </w:p>
        </w:tc>
      </w:tr>
    </w:tbl>
    <w:p w14:paraId="4B2CCD52" w14:textId="77777777" w:rsidR="002A59FB" w:rsidRDefault="002A59FB">
      <w:pPr>
        <w:spacing w:after="0" w:line="240" w:lineRule="auto"/>
        <w:jc w:val="both"/>
        <w:rPr>
          <w:rFonts w:ascii="Cambria" w:eastAsia="Cambria" w:hAnsi="Cambria" w:cs="Cambria"/>
          <w:sz w:val="2"/>
          <w:szCs w:val="2"/>
        </w:rPr>
      </w:pPr>
    </w:p>
    <w:tbl>
      <w:tblPr>
        <w:tblStyle w:val="a2"/>
        <w:tblW w:w="948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35"/>
        <w:gridCol w:w="6945"/>
      </w:tblGrid>
      <w:tr w:rsidR="002A59FB" w14:paraId="44D65AEB" w14:textId="77777777">
        <w:trPr>
          <w:trHeight w:val="336"/>
        </w:trPr>
        <w:tc>
          <w:tcPr>
            <w:tcW w:w="2535" w:type="dxa"/>
            <w:vMerge w:val="restart"/>
            <w:vAlign w:val="center"/>
          </w:tcPr>
          <w:p w14:paraId="10CDAE04" w14:textId="77777777" w:rsidR="002A59FB" w:rsidRDefault="00000000">
            <w:pPr>
              <w:rPr>
                <w:rFonts w:ascii="Cambria" w:eastAsia="Cambria" w:hAnsi="Cambria" w:cs="Cambria"/>
                <w:smallCaps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smallCaps/>
              </w:rPr>
              <w:t>RECOMMENDED ACTION:</w:t>
            </w:r>
          </w:p>
        </w:tc>
        <w:tc>
          <w:tcPr>
            <w:tcW w:w="6945" w:type="dxa"/>
          </w:tcPr>
          <w:p w14:paraId="3D998028" w14:textId="572F8AFA" w:rsidR="002A59FB" w:rsidRDefault="00F842E0">
            <w:pPr>
              <w:rPr>
                <w:rFonts w:ascii="Cambria" w:eastAsia="Cambria" w:hAnsi="Cambria" w:cs="Cambria"/>
                <w:sz w:val="28"/>
                <w:szCs w:val="28"/>
              </w:rPr>
            </w:pPr>
            <w:sdt>
              <w:sdtPr>
                <w:rPr>
                  <w:rFonts w:ascii="Cambria" w:eastAsia="Cambria" w:hAnsi="Cambria" w:cs="Cambria"/>
                  <w:sz w:val="28"/>
                  <w:szCs w:val="28"/>
                </w:rPr>
                <w:id w:val="1510410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mbria" w:hint="eastAsia"/>
                    <w:sz w:val="28"/>
                    <w:szCs w:val="28"/>
                  </w:rPr>
                  <w:t>☐</w:t>
                </w:r>
              </w:sdtContent>
            </w:sdt>
            <w:r w:rsidR="00000000">
              <w:rPr>
                <w:rFonts w:ascii="Cambria" w:eastAsia="Cambria" w:hAnsi="Cambria" w:cs="Cambria"/>
                <w:sz w:val="28"/>
                <w:szCs w:val="28"/>
              </w:rPr>
              <w:t xml:space="preserve"> </w:t>
            </w:r>
            <w:r w:rsidR="00000000">
              <w:rPr>
                <w:rFonts w:ascii="Cambria" w:eastAsia="Cambria" w:hAnsi="Cambria" w:cs="Cambria"/>
                <w:b/>
              </w:rPr>
              <w:t>ACCEPTED. NO FURTHER ACTION REQUIRED</w:t>
            </w:r>
          </w:p>
        </w:tc>
      </w:tr>
      <w:tr w:rsidR="002A59FB" w14:paraId="3C1ED5AA" w14:textId="77777777">
        <w:trPr>
          <w:trHeight w:val="336"/>
        </w:trPr>
        <w:tc>
          <w:tcPr>
            <w:tcW w:w="2535" w:type="dxa"/>
            <w:vMerge/>
            <w:vAlign w:val="center"/>
          </w:tcPr>
          <w:p w14:paraId="6E6AC1C9" w14:textId="77777777" w:rsidR="002A59FB" w:rsidRDefault="002A59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  <w:sz w:val="28"/>
                <w:szCs w:val="28"/>
              </w:rPr>
            </w:pPr>
          </w:p>
        </w:tc>
        <w:tc>
          <w:tcPr>
            <w:tcW w:w="6945" w:type="dxa"/>
          </w:tcPr>
          <w:p w14:paraId="109922C0" w14:textId="45987381" w:rsidR="002A59FB" w:rsidRDefault="00F842E0">
            <w:pPr>
              <w:rPr>
                <w:rFonts w:ascii="Cambria" w:eastAsia="Cambria" w:hAnsi="Cambria" w:cs="Cambria"/>
                <w:b/>
              </w:rPr>
            </w:pPr>
            <w:sdt>
              <w:sdtPr>
                <w:rPr>
                  <w:rFonts w:ascii="Cambria" w:eastAsia="Cambria" w:hAnsi="Cambria" w:cs="Cambria"/>
                  <w:sz w:val="28"/>
                  <w:szCs w:val="28"/>
                </w:rPr>
                <w:id w:val="1931146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mbria" w:hint="eastAsia"/>
                    <w:sz w:val="28"/>
                    <w:szCs w:val="28"/>
                  </w:rPr>
                  <w:t>☐</w:t>
                </w:r>
              </w:sdtContent>
            </w:sdt>
            <w:r w:rsidR="00000000">
              <w:rPr>
                <w:rFonts w:ascii="Cambria" w:eastAsia="Cambria" w:hAnsi="Cambria" w:cs="Cambria"/>
                <w:sz w:val="28"/>
                <w:szCs w:val="28"/>
              </w:rPr>
              <w:t xml:space="preserve"> </w:t>
            </w:r>
            <w:r w:rsidR="00000000">
              <w:rPr>
                <w:rFonts w:ascii="Cambria" w:eastAsia="Cambria" w:hAnsi="Cambria" w:cs="Cambria"/>
                <w:b/>
              </w:rPr>
              <w:t>REQUEST INFORMATION</w:t>
            </w:r>
          </w:p>
          <w:p w14:paraId="5DD6D46C" w14:textId="77777777" w:rsidR="002A59FB" w:rsidRDefault="00000000">
            <w:pPr>
              <w:rPr>
                <w:rFonts w:ascii="Cambria" w:eastAsia="Cambria" w:hAnsi="Cambria" w:cs="Cambria"/>
                <w:b/>
                <w:i/>
                <w:sz w:val="12"/>
                <w:szCs w:val="12"/>
              </w:rPr>
            </w:pPr>
            <w:r>
              <w:rPr>
                <w:rFonts w:ascii="Cambria" w:eastAsia="Cambria" w:hAnsi="Cambria" w:cs="Cambria"/>
                <w:b/>
                <w:i/>
                <w:sz w:val="12"/>
                <w:szCs w:val="12"/>
              </w:rPr>
              <w:t>(Indicate information)</w:t>
            </w:r>
          </w:p>
          <w:p w14:paraId="15A027AD" w14:textId="77777777" w:rsidR="002A59FB" w:rsidRDefault="002A59FB">
            <w:pPr>
              <w:rPr>
                <w:b/>
              </w:rPr>
            </w:pPr>
          </w:p>
        </w:tc>
      </w:tr>
      <w:tr w:rsidR="002A59FB" w14:paraId="6FB935EE" w14:textId="77777777">
        <w:trPr>
          <w:trHeight w:val="336"/>
        </w:trPr>
        <w:tc>
          <w:tcPr>
            <w:tcW w:w="2535" w:type="dxa"/>
            <w:vMerge/>
            <w:vAlign w:val="center"/>
          </w:tcPr>
          <w:p w14:paraId="05F7AEFB" w14:textId="77777777" w:rsidR="002A59FB" w:rsidRDefault="002A59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6945" w:type="dxa"/>
          </w:tcPr>
          <w:p w14:paraId="0A008CF5" w14:textId="67C9DC00" w:rsidR="002A59FB" w:rsidRDefault="00F842E0">
            <w:pPr>
              <w:rPr>
                <w:rFonts w:ascii="Cambria" w:eastAsia="Cambria" w:hAnsi="Cambria" w:cs="Cambria"/>
                <w:b/>
              </w:rPr>
            </w:pPr>
            <w:sdt>
              <w:sdtPr>
                <w:rPr>
                  <w:rFonts w:ascii="Cambria" w:eastAsia="Cambria" w:hAnsi="Cambria" w:cs="Cambria"/>
                  <w:sz w:val="28"/>
                  <w:szCs w:val="28"/>
                </w:rPr>
                <w:id w:val="755643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mbria" w:hint="eastAsia"/>
                    <w:sz w:val="28"/>
                    <w:szCs w:val="28"/>
                  </w:rPr>
                  <w:t>☐</w:t>
                </w:r>
              </w:sdtContent>
            </w:sdt>
            <w:r w:rsidR="00000000">
              <w:rPr>
                <w:rFonts w:ascii="Cambria" w:eastAsia="Cambria" w:hAnsi="Cambria" w:cs="Cambria"/>
                <w:sz w:val="28"/>
                <w:szCs w:val="28"/>
              </w:rPr>
              <w:t xml:space="preserve"> </w:t>
            </w:r>
            <w:r w:rsidR="00000000">
              <w:rPr>
                <w:rFonts w:ascii="Cambria" w:eastAsia="Cambria" w:hAnsi="Cambria" w:cs="Cambria"/>
                <w:b/>
              </w:rPr>
              <w:t>RECOMMENDED FURTHER ACTION</w:t>
            </w:r>
          </w:p>
          <w:p w14:paraId="522C4834" w14:textId="77777777" w:rsidR="002A59FB" w:rsidRDefault="00000000">
            <w:pPr>
              <w:rPr>
                <w:rFonts w:ascii="Cambria" w:eastAsia="Cambria" w:hAnsi="Cambria" w:cs="Cambria"/>
                <w:b/>
                <w:i/>
                <w:sz w:val="12"/>
                <w:szCs w:val="12"/>
              </w:rPr>
            </w:pPr>
            <w:r>
              <w:rPr>
                <w:rFonts w:ascii="Cambria" w:eastAsia="Cambria" w:hAnsi="Cambria" w:cs="Cambria"/>
                <w:b/>
                <w:i/>
                <w:sz w:val="12"/>
                <w:szCs w:val="12"/>
              </w:rPr>
              <w:t>(Indicate action)</w:t>
            </w:r>
          </w:p>
          <w:p w14:paraId="07DACB62" w14:textId="77777777" w:rsidR="002A59FB" w:rsidRDefault="002A59FB">
            <w:pPr>
              <w:rPr>
                <w:b/>
              </w:rPr>
            </w:pPr>
          </w:p>
        </w:tc>
      </w:tr>
    </w:tbl>
    <w:p w14:paraId="2F56E8AB" w14:textId="77777777" w:rsidR="002A59FB" w:rsidRDefault="002A59FB">
      <w:pPr>
        <w:spacing w:after="0" w:line="240" w:lineRule="auto"/>
        <w:jc w:val="both"/>
        <w:rPr>
          <w:rFonts w:ascii="Cambria" w:eastAsia="Cambria" w:hAnsi="Cambria" w:cs="Cambria"/>
          <w:sz w:val="2"/>
          <w:szCs w:val="2"/>
        </w:rPr>
      </w:pPr>
    </w:p>
    <w:p w14:paraId="3428AFAE" w14:textId="77777777" w:rsidR="002A59FB" w:rsidRDefault="002A59FB">
      <w:pPr>
        <w:spacing w:after="0" w:line="240" w:lineRule="auto"/>
        <w:jc w:val="both"/>
        <w:rPr>
          <w:rFonts w:ascii="Cambria" w:eastAsia="Cambria" w:hAnsi="Cambria" w:cs="Cambria"/>
          <w:sz w:val="2"/>
          <w:szCs w:val="2"/>
        </w:rPr>
      </w:pPr>
    </w:p>
    <w:tbl>
      <w:tblPr>
        <w:tblStyle w:val="a3"/>
        <w:tblW w:w="94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40"/>
        <w:gridCol w:w="1665"/>
        <w:gridCol w:w="2985"/>
        <w:gridCol w:w="1560"/>
      </w:tblGrid>
      <w:tr w:rsidR="002A59FB" w14:paraId="4A7487B3" w14:textId="77777777">
        <w:tc>
          <w:tcPr>
            <w:tcW w:w="9450" w:type="dxa"/>
            <w:gridSpan w:val="4"/>
            <w:vAlign w:val="center"/>
          </w:tcPr>
          <w:p w14:paraId="17E86B99" w14:textId="77777777" w:rsidR="002A59FB" w:rsidRDefault="00000000">
            <w:pPr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CERTIFIED CORRECT:</w:t>
            </w:r>
          </w:p>
        </w:tc>
      </w:tr>
      <w:tr w:rsidR="002A59FB" w14:paraId="7978993C" w14:textId="77777777">
        <w:tc>
          <w:tcPr>
            <w:tcW w:w="3240" w:type="dxa"/>
            <w:vMerge w:val="restart"/>
            <w:vAlign w:val="center"/>
          </w:tcPr>
          <w:p w14:paraId="7386C3ED" w14:textId="77777777" w:rsidR="002A59FB" w:rsidRDefault="00000000">
            <w:pPr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Primary Reviewer</w:t>
            </w:r>
          </w:p>
        </w:tc>
        <w:tc>
          <w:tcPr>
            <w:tcW w:w="1665" w:type="dxa"/>
          </w:tcPr>
          <w:p w14:paraId="14175C80" w14:textId="77777777" w:rsidR="002A59FB" w:rsidRDefault="00000000">
            <w:pPr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Signature:</w:t>
            </w:r>
          </w:p>
        </w:tc>
        <w:tc>
          <w:tcPr>
            <w:tcW w:w="2985" w:type="dxa"/>
          </w:tcPr>
          <w:p w14:paraId="5F4468A6" w14:textId="77777777" w:rsidR="002A59FB" w:rsidRDefault="002A59FB">
            <w:pPr>
              <w:jc w:val="both"/>
              <w:rPr>
                <w:rFonts w:ascii="Cambria" w:eastAsia="Cambria" w:hAnsi="Cambria" w:cs="Cambria"/>
              </w:rPr>
            </w:pPr>
          </w:p>
        </w:tc>
        <w:tc>
          <w:tcPr>
            <w:tcW w:w="1560" w:type="dxa"/>
          </w:tcPr>
          <w:p w14:paraId="5E6F9373" w14:textId="77777777" w:rsidR="002A59FB" w:rsidRDefault="00000000">
            <w:pPr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Date: </w:t>
            </w:r>
            <w:r>
              <w:rPr>
                <w:rFonts w:ascii="Cambria" w:eastAsia="Cambria" w:hAnsi="Cambria" w:cs="Cambria"/>
                <w:sz w:val="14"/>
                <w:szCs w:val="14"/>
              </w:rPr>
              <w:t>(dd/mmm/</w:t>
            </w:r>
            <w:proofErr w:type="spellStart"/>
            <w:r>
              <w:rPr>
                <w:rFonts w:ascii="Cambria" w:eastAsia="Cambria" w:hAnsi="Cambria" w:cs="Cambria"/>
                <w:sz w:val="14"/>
                <w:szCs w:val="14"/>
              </w:rPr>
              <w:t>yyyy</w:t>
            </w:r>
            <w:proofErr w:type="spellEnd"/>
            <w:r>
              <w:rPr>
                <w:rFonts w:ascii="Cambria" w:eastAsia="Cambria" w:hAnsi="Cambria" w:cs="Cambria"/>
                <w:sz w:val="14"/>
                <w:szCs w:val="14"/>
              </w:rPr>
              <w:t>)</w:t>
            </w:r>
          </w:p>
        </w:tc>
      </w:tr>
      <w:tr w:rsidR="002A59FB" w14:paraId="2767318A" w14:textId="77777777">
        <w:tc>
          <w:tcPr>
            <w:tcW w:w="3240" w:type="dxa"/>
            <w:vMerge/>
            <w:vAlign w:val="center"/>
          </w:tcPr>
          <w:p w14:paraId="229B99AB" w14:textId="77777777" w:rsidR="002A59FB" w:rsidRDefault="002A59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mbria" w:eastAsia="Cambria" w:hAnsi="Cambria" w:cs="Cambria"/>
              </w:rPr>
            </w:pPr>
          </w:p>
        </w:tc>
        <w:tc>
          <w:tcPr>
            <w:tcW w:w="1665" w:type="dxa"/>
          </w:tcPr>
          <w:p w14:paraId="46630D29" w14:textId="77777777" w:rsidR="002A59FB" w:rsidRDefault="00000000">
            <w:pPr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Printed Name:</w:t>
            </w:r>
          </w:p>
        </w:tc>
        <w:tc>
          <w:tcPr>
            <w:tcW w:w="2985" w:type="dxa"/>
          </w:tcPr>
          <w:p w14:paraId="60FCC824" w14:textId="77777777" w:rsidR="002A59FB" w:rsidRDefault="002A59FB">
            <w:pPr>
              <w:jc w:val="both"/>
              <w:rPr>
                <w:rFonts w:ascii="Cambria" w:eastAsia="Cambria" w:hAnsi="Cambria" w:cs="Cambria"/>
              </w:rPr>
            </w:pPr>
          </w:p>
        </w:tc>
        <w:tc>
          <w:tcPr>
            <w:tcW w:w="1560" w:type="dxa"/>
          </w:tcPr>
          <w:p w14:paraId="5C96FCA5" w14:textId="77777777" w:rsidR="002A59FB" w:rsidRDefault="002A59FB">
            <w:pPr>
              <w:jc w:val="both"/>
              <w:rPr>
                <w:rFonts w:ascii="Cambria" w:eastAsia="Cambria" w:hAnsi="Cambria" w:cs="Cambria"/>
              </w:rPr>
            </w:pPr>
          </w:p>
        </w:tc>
      </w:tr>
    </w:tbl>
    <w:p w14:paraId="3CE44EAE" w14:textId="77777777" w:rsidR="002A59FB" w:rsidRDefault="002A59FB"/>
    <w:sectPr w:rsidR="002A59FB">
      <w:headerReference w:type="default" r:id="rId7"/>
      <w:footerReference w:type="default" r:id="rId8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28A4B3" w14:textId="77777777" w:rsidR="00A72671" w:rsidRDefault="00A72671">
      <w:pPr>
        <w:spacing w:after="0" w:line="240" w:lineRule="auto"/>
      </w:pPr>
      <w:r>
        <w:separator/>
      </w:r>
    </w:p>
  </w:endnote>
  <w:endnote w:type="continuationSeparator" w:id="0">
    <w:p w14:paraId="2A5B27F3" w14:textId="77777777" w:rsidR="00A72671" w:rsidRDefault="00A72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AA334A7-2AE4-4674-9665-13A5586A3194}"/>
    <w:embedBold r:id="rId2" w:fontKey="{EE613578-A616-4A1F-94B3-8B610C62961C}"/>
    <w:embedItalic r:id="rId3" w:fontKey="{D0904CA6-B995-49F7-BAE1-F3F8E069D0F0}"/>
    <w:embedBoldItalic r:id="rId4" w:fontKey="{D7B6FC95-8F6E-4D0B-8657-B11D9A6C5E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A5E2EEC-24D3-4B16-8F21-80CCE04558BC}"/>
    <w:embedBold r:id="rId6" w:fontKey="{8DD64320-DD9E-474E-BA55-EECAD1F1F813}"/>
  </w:font>
  <w:font w:name="Georgia">
    <w:panose1 w:val="02040502050405020303"/>
    <w:charset w:val="00"/>
    <w:family w:val="auto"/>
    <w:pitch w:val="default"/>
    <w:embedRegular r:id="rId7" w:fontKey="{5FF63198-960E-4416-B22C-9CCDFC012663}"/>
    <w:embedItalic r:id="rId8" w:fontKey="{C02C241C-5479-4A0A-99FD-8D669874F4E2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9" w:fontKey="{756BEDF8-418A-4660-8097-013F70FD5A2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F8A14650-A163-482C-AFEC-A4C4DC4BB8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9BE79" w14:textId="77777777" w:rsidR="002A59FB" w:rsidRDefault="00000000">
    <w:pPr>
      <w:rPr>
        <w:rFonts w:ascii="Cambria" w:eastAsia="Cambria" w:hAnsi="Cambria" w:cs="Cambria"/>
        <w:sz w:val="18"/>
        <w:szCs w:val="18"/>
      </w:rPr>
    </w:pPr>
    <w:bookmarkStart w:id="0" w:name="_iyge1eyg9bhf" w:colFirst="0" w:colLast="0"/>
    <w:bookmarkEnd w:id="0"/>
    <w:r>
      <w:rPr>
        <w:rFonts w:ascii="Cambria" w:eastAsia="Cambria" w:hAnsi="Cambria" w:cs="Cambria"/>
        <w:i/>
        <w:sz w:val="18"/>
        <w:szCs w:val="18"/>
      </w:rPr>
      <w:t>QR-ERC-002-16/01/10102025 – Early Study Termination Application Form</w:t>
    </w:r>
    <w:r>
      <w:rPr>
        <w:rFonts w:ascii="Cambria" w:eastAsia="Cambria" w:hAnsi="Cambria" w:cs="Cambria"/>
        <w:sz w:val="18"/>
        <w:szCs w:val="18"/>
      </w:rPr>
      <w:tab/>
    </w:r>
    <w:r>
      <w:rPr>
        <w:rFonts w:ascii="Cambria" w:eastAsia="Cambria" w:hAnsi="Cambria" w:cs="Cambria"/>
        <w:sz w:val="18"/>
        <w:szCs w:val="18"/>
      </w:rPr>
      <w:tab/>
    </w:r>
    <w:r>
      <w:rPr>
        <w:rFonts w:ascii="Cambria" w:eastAsia="Cambria" w:hAnsi="Cambria" w:cs="Cambria"/>
        <w:sz w:val="18"/>
        <w:szCs w:val="18"/>
      </w:rPr>
      <w:tab/>
    </w:r>
    <w:r>
      <w:rPr>
        <w:rFonts w:ascii="Cambria" w:eastAsia="Cambria" w:hAnsi="Cambria" w:cs="Cambria"/>
        <w:sz w:val="18"/>
        <w:szCs w:val="18"/>
      </w:rPr>
      <w:tab/>
      <w:t xml:space="preserve">           Page </w:t>
    </w:r>
    <w:r>
      <w:rPr>
        <w:rFonts w:ascii="Cambria" w:eastAsia="Cambria" w:hAnsi="Cambria" w:cs="Cambria"/>
        <w:b/>
        <w:sz w:val="18"/>
        <w:szCs w:val="18"/>
      </w:rPr>
      <w:fldChar w:fldCharType="begin"/>
    </w:r>
    <w:r>
      <w:rPr>
        <w:rFonts w:ascii="Cambria" w:eastAsia="Cambria" w:hAnsi="Cambria" w:cs="Cambria"/>
        <w:b/>
        <w:sz w:val="18"/>
        <w:szCs w:val="18"/>
      </w:rPr>
      <w:instrText>PAGE</w:instrText>
    </w:r>
    <w:r>
      <w:rPr>
        <w:rFonts w:ascii="Cambria" w:eastAsia="Cambria" w:hAnsi="Cambria" w:cs="Cambria"/>
        <w:b/>
        <w:sz w:val="18"/>
        <w:szCs w:val="18"/>
      </w:rPr>
      <w:fldChar w:fldCharType="separate"/>
    </w:r>
    <w:r w:rsidR="00F842E0">
      <w:rPr>
        <w:rFonts w:ascii="Cambria" w:eastAsia="Cambria" w:hAnsi="Cambria" w:cs="Cambria"/>
        <w:b/>
        <w:noProof/>
        <w:sz w:val="18"/>
        <w:szCs w:val="18"/>
      </w:rPr>
      <w:t>1</w:t>
    </w:r>
    <w:r>
      <w:rPr>
        <w:rFonts w:ascii="Cambria" w:eastAsia="Cambria" w:hAnsi="Cambria" w:cs="Cambria"/>
        <w:b/>
        <w:sz w:val="18"/>
        <w:szCs w:val="18"/>
      </w:rPr>
      <w:fldChar w:fldCharType="end"/>
    </w:r>
    <w:r>
      <w:rPr>
        <w:rFonts w:ascii="Cambria" w:eastAsia="Cambria" w:hAnsi="Cambria" w:cs="Cambria"/>
        <w:sz w:val="18"/>
        <w:szCs w:val="18"/>
      </w:rPr>
      <w:t xml:space="preserve"> of </w:t>
    </w:r>
    <w:r>
      <w:rPr>
        <w:rFonts w:ascii="Cambria" w:eastAsia="Cambria" w:hAnsi="Cambria" w:cs="Cambria"/>
        <w:b/>
        <w:sz w:val="18"/>
        <w:szCs w:val="18"/>
      </w:rPr>
      <w:fldChar w:fldCharType="begin"/>
    </w:r>
    <w:r>
      <w:rPr>
        <w:rFonts w:ascii="Cambria" w:eastAsia="Cambria" w:hAnsi="Cambria" w:cs="Cambria"/>
        <w:b/>
        <w:sz w:val="18"/>
        <w:szCs w:val="18"/>
      </w:rPr>
      <w:instrText>NUMPAGES</w:instrText>
    </w:r>
    <w:r>
      <w:rPr>
        <w:rFonts w:ascii="Cambria" w:eastAsia="Cambria" w:hAnsi="Cambria" w:cs="Cambria"/>
        <w:b/>
        <w:sz w:val="18"/>
        <w:szCs w:val="18"/>
      </w:rPr>
      <w:fldChar w:fldCharType="separate"/>
    </w:r>
    <w:r w:rsidR="00F842E0">
      <w:rPr>
        <w:rFonts w:ascii="Cambria" w:eastAsia="Cambria" w:hAnsi="Cambria" w:cs="Cambria"/>
        <w:b/>
        <w:noProof/>
        <w:sz w:val="18"/>
        <w:szCs w:val="18"/>
      </w:rPr>
      <w:t>2</w:t>
    </w:r>
    <w:r>
      <w:rPr>
        <w:rFonts w:ascii="Cambria" w:eastAsia="Cambria" w:hAnsi="Cambria" w:cs="Cambria"/>
        <w:b/>
        <w:sz w:val="18"/>
        <w:szCs w:val="18"/>
      </w:rPr>
      <w:fldChar w:fldCharType="end"/>
    </w:r>
  </w:p>
  <w:p w14:paraId="19AD1E1F" w14:textId="77777777" w:rsidR="002A59FB" w:rsidRDefault="002A59F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CA882A" w14:textId="77777777" w:rsidR="00A72671" w:rsidRDefault="00A72671">
      <w:pPr>
        <w:spacing w:after="0" w:line="240" w:lineRule="auto"/>
      </w:pPr>
      <w:r>
        <w:separator/>
      </w:r>
    </w:p>
  </w:footnote>
  <w:footnote w:type="continuationSeparator" w:id="0">
    <w:p w14:paraId="32CD1FCC" w14:textId="77777777" w:rsidR="00A72671" w:rsidRDefault="00A72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32FA30" w14:textId="77777777" w:rsidR="002A59F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580E7B1F" wp14:editId="3E962BEE">
          <wp:extent cx="1583662" cy="890810"/>
          <wp:effectExtent l="0" t="0" r="0" b="0"/>
          <wp:docPr id="2" name="image1.jpg" descr="Logo, company nam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, company nam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83662" cy="8908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hidden="0" allowOverlap="1" wp14:anchorId="222010DF" wp14:editId="4333F275">
              <wp:simplePos x="0" y="0"/>
              <wp:positionH relativeFrom="column">
                <wp:posOffset>1552575</wp:posOffset>
              </wp:positionH>
              <wp:positionV relativeFrom="paragraph">
                <wp:posOffset>-49529</wp:posOffset>
              </wp:positionV>
              <wp:extent cx="4800600" cy="993458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949510" y="3296765"/>
                        <a:ext cx="4792980" cy="9664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AE95C3A" w14:textId="77777777" w:rsidR="002A59FB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b/>
                              <w:color w:val="000000"/>
                              <w:sz w:val="44"/>
                            </w:rPr>
                            <w:t>SCMC-AEI Ethics Review Committee</w:t>
                          </w:r>
                        </w:p>
                        <w:p w14:paraId="2584023A" w14:textId="77777777" w:rsidR="002A59FB" w:rsidRDefault="00000000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38"/>
                            </w:rPr>
                            <w:t>Early Study Termination Application Form</w:t>
                          </w:r>
                        </w:p>
                        <w:p w14:paraId="545626CA" w14:textId="77777777" w:rsidR="002A59FB" w:rsidRDefault="00000000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color w:val="000000"/>
                            </w:rPr>
                            <w:t>QR-ERC-002-16/01/10102025</w:t>
                          </w:r>
                        </w:p>
                        <w:p w14:paraId="081AE44F" w14:textId="77777777" w:rsidR="002A59FB" w:rsidRDefault="002A59FB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22010DF" id="Rectangle 1" o:spid="_x0000_s1026" style="position:absolute;margin-left:122.25pt;margin-top:-3.9pt;width:378pt;height:78.2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" stroked="f">
              <v:textbox inset="2.53958mm,1.2694mm,2.53958mm,1.2694mm">
                <w:txbxContent>
                  <w:p w14:paraId="3AE95C3A" w14:textId="77777777" w:rsidR="002A59FB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Cambria" w:eastAsia="Cambria" w:hAnsi="Cambria" w:cs="Cambria"/>
                        <w:b/>
                        <w:color w:val="000000"/>
                        <w:sz w:val="44"/>
                      </w:rPr>
                      <w:t>SCMC-AEI Ethics Review Committee</w:t>
                    </w:r>
                  </w:p>
                  <w:p w14:paraId="2584023A" w14:textId="77777777" w:rsidR="002A59FB" w:rsidRDefault="00000000">
                    <w:pPr>
                      <w:spacing w:after="0" w:line="258" w:lineRule="auto"/>
                      <w:textDirection w:val="btLr"/>
                    </w:pPr>
                    <w:r>
                      <w:rPr>
                        <w:rFonts w:ascii="Cambria" w:eastAsia="Cambria" w:hAnsi="Cambria" w:cs="Cambria"/>
                        <w:color w:val="000000"/>
                        <w:sz w:val="38"/>
                      </w:rPr>
                      <w:t>Early Study Termination Application Form</w:t>
                    </w:r>
                  </w:p>
                  <w:p w14:paraId="545626CA" w14:textId="77777777" w:rsidR="002A59FB" w:rsidRDefault="00000000">
                    <w:pPr>
                      <w:spacing w:line="258" w:lineRule="auto"/>
                      <w:textDirection w:val="btLr"/>
                    </w:pPr>
                    <w:r>
                      <w:rPr>
                        <w:rFonts w:ascii="Cambria" w:eastAsia="Cambria" w:hAnsi="Cambria" w:cs="Cambria"/>
                        <w:color w:val="000000"/>
                      </w:rPr>
                      <w:t>QR-ERC-002-16/01/10102025</w:t>
                    </w:r>
                  </w:p>
                  <w:p w14:paraId="081AE44F" w14:textId="77777777" w:rsidR="002A59FB" w:rsidRDefault="002A59FB">
                    <w:pPr>
                      <w:spacing w:line="258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5CB4DD80" w14:textId="77777777" w:rsidR="002A59FB" w:rsidRDefault="002A59F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tbl>
    <w:tblPr>
      <w:tblStyle w:val="a4"/>
      <w:tblW w:w="9355" w:type="dxa"/>
      <w:tblInd w:w="-11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843"/>
      <w:gridCol w:w="2410"/>
      <w:gridCol w:w="2126"/>
      <w:gridCol w:w="2976"/>
    </w:tblGrid>
    <w:tr w:rsidR="002A59FB" w14:paraId="49C49C53" w14:textId="77777777">
      <w:tc>
        <w:tcPr>
          <w:tcW w:w="1843" w:type="dxa"/>
        </w:tcPr>
        <w:p w14:paraId="21A25E14" w14:textId="77777777" w:rsidR="002A59FB" w:rsidRDefault="00000000">
          <w:pPr>
            <w:jc w:val="right"/>
            <w:rPr>
              <w:rFonts w:ascii="Times New Roman" w:eastAsia="Times New Roman" w:hAnsi="Times New Roman" w:cs="Times New Roman"/>
              <w:b/>
            </w:rPr>
          </w:pPr>
          <w:r>
            <w:rPr>
              <w:rFonts w:ascii="Times New Roman" w:eastAsia="Times New Roman" w:hAnsi="Times New Roman" w:cs="Times New Roman"/>
              <w:b/>
            </w:rPr>
            <w:t>Document Date</w:t>
          </w:r>
        </w:p>
      </w:tc>
      <w:tc>
        <w:tcPr>
          <w:tcW w:w="2410" w:type="dxa"/>
          <w:vMerge w:val="restart"/>
        </w:tcPr>
        <w:p w14:paraId="6CFFF24A" w14:textId="77777777" w:rsidR="002A59FB" w:rsidRDefault="002A59FB">
          <w:pPr>
            <w:jc w:val="right"/>
            <w:rPr>
              <w:rFonts w:ascii="Times New Roman" w:eastAsia="Times New Roman" w:hAnsi="Times New Roman" w:cs="Times New Roman"/>
              <w:b/>
            </w:rPr>
          </w:pPr>
        </w:p>
      </w:tc>
      <w:tc>
        <w:tcPr>
          <w:tcW w:w="2126" w:type="dxa"/>
        </w:tcPr>
        <w:p w14:paraId="31FEF699" w14:textId="77777777" w:rsidR="002A59FB" w:rsidRDefault="00000000">
          <w:pPr>
            <w:jc w:val="right"/>
            <w:rPr>
              <w:rFonts w:ascii="Times New Roman" w:eastAsia="Times New Roman" w:hAnsi="Times New Roman" w:cs="Times New Roman"/>
              <w:b/>
            </w:rPr>
          </w:pPr>
          <w:r>
            <w:rPr>
              <w:rFonts w:ascii="Times New Roman" w:eastAsia="Times New Roman" w:hAnsi="Times New Roman" w:cs="Times New Roman"/>
              <w:b/>
            </w:rPr>
            <w:t>ERC Number:</w:t>
          </w:r>
        </w:p>
      </w:tc>
      <w:tc>
        <w:tcPr>
          <w:tcW w:w="2976" w:type="dxa"/>
        </w:tcPr>
        <w:p w14:paraId="1D470CD9" w14:textId="77777777" w:rsidR="002A59FB" w:rsidRDefault="002A59FB">
          <w:pPr>
            <w:jc w:val="right"/>
            <w:rPr>
              <w:rFonts w:ascii="Times New Roman" w:eastAsia="Times New Roman" w:hAnsi="Times New Roman" w:cs="Times New Roman"/>
              <w:b/>
            </w:rPr>
          </w:pPr>
        </w:p>
      </w:tc>
    </w:tr>
    <w:tr w:rsidR="002A59FB" w14:paraId="24B33D22" w14:textId="77777777">
      <w:tc>
        <w:tcPr>
          <w:tcW w:w="1843" w:type="dxa"/>
        </w:tcPr>
        <w:p w14:paraId="16ADFE89" w14:textId="77777777" w:rsidR="002A59FB" w:rsidRDefault="00000000">
          <w:pPr>
            <w:jc w:val="right"/>
            <w:rPr>
              <w:rFonts w:ascii="Times New Roman" w:eastAsia="Times New Roman" w:hAnsi="Times New Roman" w:cs="Times New Roman"/>
              <w:b/>
            </w:rPr>
          </w:pPr>
          <w:r>
            <w:rPr>
              <w:rFonts w:ascii="Times New Roman" w:eastAsia="Times New Roman" w:hAnsi="Times New Roman" w:cs="Times New Roman"/>
              <w:b/>
            </w:rPr>
            <w:t>(dd/mmm/</w:t>
          </w:r>
          <w:proofErr w:type="spellStart"/>
          <w:r>
            <w:rPr>
              <w:rFonts w:ascii="Times New Roman" w:eastAsia="Times New Roman" w:hAnsi="Times New Roman" w:cs="Times New Roman"/>
              <w:b/>
            </w:rPr>
            <w:t>yyyy</w:t>
          </w:r>
          <w:proofErr w:type="spellEnd"/>
          <w:r>
            <w:rPr>
              <w:rFonts w:ascii="Times New Roman" w:eastAsia="Times New Roman" w:hAnsi="Times New Roman" w:cs="Times New Roman"/>
              <w:b/>
            </w:rPr>
            <w:t>)</w:t>
          </w:r>
        </w:p>
      </w:tc>
      <w:tc>
        <w:tcPr>
          <w:tcW w:w="2410" w:type="dxa"/>
          <w:vMerge/>
        </w:tcPr>
        <w:p w14:paraId="2C0A9434" w14:textId="77777777" w:rsidR="002A59FB" w:rsidRDefault="002A59F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b/>
            </w:rPr>
          </w:pPr>
        </w:p>
      </w:tc>
      <w:tc>
        <w:tcPr>
          <w:tcW w:w="2126" w:type="dxa"/>
        </w:tcPr>
        <w:p w14:paraId="2CE45ED7" w14:textId="77777777" w:rsidR="002A59FB" w:rsidRDefault="00000000">
          <w:pPr>
            <w:jc w:val="right"/>
            <w:rPr>
              <w:rFonts w:ascii="Times New Roman" w:eastAsia="Times New Roman" w:hAnsi="Times New Roman" w:cs="Times New Roman"/>
              <w:b/>
            </w:rPr>
          </w:pPr>
          <w:r>
            <w:rPr>
              <w:rFonts w:ascii="Times New Roman" w:eastAsia="Times New Roman" w:hAnsi="Times New Roman" w:cs="Times New Roman"/>
              <w:b/>
            </w:rPr>
            <w:t>Protocol Number:</w:t>
          </w:r>
        </w:p>
      </w:tc>
      <w:tc>
        <w:tcPr>
          <w:tcW w:w="2976" w:type="dxa"/>
        </w:tcPr>
        <w:p w14:paraId="501730AD" w14:textId="77777777" w:rsidR="002A59FB" w:rsidRDefault="002A59FB">
          <w:pPr>
            <w:jc w:val="right"/>
            <w:rPr>
              <w:rFonts w:ascii="Times New Roman" w:eastAsia="Times New Roman" w:hAnsi="Times New Roman" w:cs="Times New Roman"/>
              <w:b/>
            </w:rPr>
          </w:pPr>
        </w:p>
      </w:tc>
    </w:tr>
  </w:tbl>
  <w:p w14:paraId="0B3D047E" w14:textId="77777777" w:rsidR="002A59FB" w:rsidRDefault="002A59F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3779A"/>
    <w:multiLevelType w:val="multilevel"/>
    <w:tmpl w:val="DC30AFA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Cambria" w:eastAsia="Cambria" w:hAnsi="Cambria" w:cs="Cambria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ascii="Calibri" w:eastAsia="Calibri" w:hAnsi="Calibri" w:cs="Calibri"/>
        <w:b w:val="0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ascii="Calibri" w:eastAsia="Calibri" w:hAnsi="Calibri" w:cs="Calibri"/>
        <w:b w:val="0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ascii="Calibri" w:eastAsia="Calibri" w:hAnsi="Calibri" w:cs="Calibri"/>
        <w:b w:val="0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rFonts w:ascii="Calibri" w:eastAsia="Calibri" w:hAnsi="Calibri" w:cs="Calibri"/>
        <w:b w:val="0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ascii="Calibri" w:eastAsia="Calibri" w:hAnsi="Calibri" w:cs="Calibri"/>
        <w:b w:val="0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rFonts w:ascii="Calibri" w:eastAsia="Calibri" w:hAnsi="Calibri" w:cs="Calibri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ascii="Calibri" w:eastAsia="Calibri" w:hAnsi="Calibri" w:cs="Calibri"/>
        <w:b w:val="0"/>
      </w:rPr>
    </w:lvl>
  </w:abstractNum>
  <w:num w:numId="1" w16cid:durableId="10546257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9FB"/>
    <w:rsid w:val="002A59FB"/>
    <w:rsid w:val="00A72671"/>
    <w:rsid w:val="00DB2466"/>
    <w:rsid w:val="00F84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DCC66"/>
  <w15:docId w15:val="{9A58EA3C-715A-400D-B758-F6B4EAA0A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P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Mary Catacutan</cp:lastModifiedBy>
  <cp:revision>3</cp:revision>
  <dcterms:created xsi:type="dcterms:W3CDTF">2025-10-15T01:35:00Z</dcterms:created>
  <dcterms:modified xsi:type="dcterms:W3CDTF">2025-10-15T01:36:00Z</dcterms:modified>
</cp:coreProperties>
</file>